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E07" w:rsidRPr="00355B74" w:rsidRDefault="00955E07" w:rsidP="00955E07">
      <w:pPr>
        <w:pStyle w:val="NoSpacing"/>
        <w:spacing w:line="276" w:lineRule="auto"/>
        <w:jc w:val="center"/>
        <w:rPr>
          <w:rFonts w:ascii="Times New Roman" w:hAnsi="Times New Roman" w:cs="Times New Roman"/>
          <w:b/>
        </w:rPr>
      </w:pPr>
      <w:r w:rsidRPr="00045206">
        <w:rPr>
          <w:noProof/>
          <w:sz w:val="24"/>
          <w:szCs w:val="24"/>
          <w:lang w:eastAsia="id-ID"/>
        </w:rPr>
        <w:drawing>
          <wp:anchor distT="0" distB="0" distL="114300" distR="114300" simplePos="0" relativeHeight="251661312" behindDoc="0" locked="0" layoutInCell="1" allowOverlap="1" wp14:anchorId="3A19BA22" wp14:editId="0806712A">
            <wp:simplePos x="0" y="0"/>
            <wp:positionH relativeFrom="column">
              <wp:posOffset>202384</wp:posOffset>
            </wp:positionH>
            <wp:positionV relativeFrom="paragraph">
              <wp:posOffset>-9414</wp:posOffset>
            </wp:positionV>
            <wp:extent cx="673240" cy="665645"/>
            <wp:effectExtent l="0" t="0" r="0" b="1270"/>
            <wp:wrapNone/>
            <wp:docPr id="2" name="Picture 1" descr="H:\Pictures\Pemerintahan\logo_dik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ictures\Pemerintahan\logo_dikna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3240" cy="665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1429">
        <w:rPr>
          <w:sz w:val="24"/>
          <w:szCs w:val="24"/>
          <w:lang w:val="en-US"/>
        </w:rPr>
        <w:t xml:space="preserve"> </w:t>
      </w:r>
      <w:r w:rsidRPr="00355B74">
        <w:rPr>
          <w:rFonts w:ascii="Times New Roman" w:hAnsi="Times New Roman" w:cs="Times New Roman"/>
          <w:b/>
          <w:lang w:val="en-US"/>
        </w:rPr>
        <w:t>DINAS PENDIDIKAN, KEBUDAYAAN, RISET DAN TEKNOLOGI</w:t>
      </w:r>
    </w:p>
    <w:p w:rsidR="00955E07" w:rsidRPr="00475846" w:rsidRDefault="00955E07" w:rsidP="00955E07">
      <w:pPr>
        <w:pStyle w:val="NoSpacing"/>
        <w:spacing w:line="276" w:lineRule="auto"/>
        <w:jc w:val="center"/>
        <w:rPr>
          <w:rFonts w:ascii="Times New Roman" w:hAnsi="Times New Roman" w:cs="Times New Roman"/>
          <w:b/>
          <w:sz w:val="24"/>
          <w:szCs w:val="24"/>
          <w:lang w:val="en-US"/>
        </w:rPr>
      </w:pPr>
      <w:r w:rsidRPr="00475846">
        <w:rPr>
          <w:rFonts w:ascii="Times New Roman" w:hAnsi="Times New Roman" w:cs="Times New Roman"/>
          <w:b/>
          <w:sz w:val="32"/>
          <w:szCs w:val="32"/>
          <w:lang w:val="en-US"/>
        </w:rPr>
        <w:t>S</w:t>
      </w:r>
      <w:r w:rsidRPr="00475846">
        <w:rPr>
          <w:rFonts w:ascii="Times New Roman" w:hAnsi="Times New Roman" w:cs="Times New Roman"/>
          <w:b/>
          <w:sz w:val="32"/>
          <w:szCs w:val="32"/>
        </w:rPr>
        <w:t>M</w:t>
      </w:r>
      <w:r w:rsidRPr="00475846">
        <w:rPr>
          <w:rFonts w:ascii="Times New Roman" w:hAnsi="Times New Roman" w:cs="Times New Roman"/>
          <w:b/>
          <w:sz w:val="32"/>
          <w:szCs w:val="32"/>
          <w:lang w:val="en-US"/>
        </w:rPr>
        <w:t xml:space="preserve">P </w:t>
      </w:r>
      <w:r w:rsidR="00894FE6">
        <w:rPr>
          <w:rFonts w:ascii="Times New Roman" w:hAnsi="Times New Roman" w:cs="Times New Roman"/>
          <w:b/>
          <w:sz w:val="32"/>
          <w:szCs w:val="32"/>
          <w:lang w:val="en-US"/>
        </w:rPr>
        <w:t>………………………..</w:t>
      </w:r>
      <w:bookmarkStart w:id="0" w:name="_GoBack"/>
      <w:bookmarkEnd w:id="0"/>
      <w:r w:rsidRPr="00475846">
        <w:rPr>
          <w:rFonts w:ascii="Times New Roman" w:hAnsi="Times New Roman" w:cs="Times New Roman"/>
          <w:b/>
          <w:sz w:val="32"/>
          <w:szCs w:val="32"/>
        </w:rPr>
        <w:t xml:space="preserve"> </w:t>
      </w:r>
      <w:r>
        <w:rPr>
          <w:rFonts w:ascii="Times New Roman" w:hAnsi="Times New Roman" w:cs="Times New Roman"/>
          <w:b/>
          <w:sz w:val="32"/>
          <w:szCs w:val="32"/>
        </w:rPr>
        <w:br/>
      </w:r>
      <w:r w:rsidRPr="00475846">
        <w:rPr>
          <w:rFonts w:ascii="Times New Roman" w:hAnsi="Times New Roman" w:cs="Times New Roman"/>
          <w:b/>
          <w:sz w:val="24"/>
          <w:szCs w:val="24"/>
          <w:lang w:val="en-US"/>
        </w:rPr>
        <w:t xml:space="preserve">Alamat </w:t>
      </w:r>
      <w:r>
        <w:rPr>
          <w:rFonts w:ascii="Times New Roman" w:hAnsi="Times New Roman" w:cs="Times New Roman"/>
          <w:b/>
          <w:sz w:val="24"/>
          <w:szCs w:val="24"/>
          <w:lang w:val="en-US"/>
        </w:rPr>
        <w:t>: Jl. Website edukasi Nomor 01 K</w:t>
      </w:r>
      <w:r w:rsidRPr="00475846">
        <w:rPr>
          <w:rFonts w:ascii="Times New Roman" w:hAnsi="Times New Roman" w:cs="Times New Roman"/>
          <w:b/>
          <w:sz w:val="24"/>
          <w:szCs w:val="24"/>
          <w:lang w:val="en-US"/>
        </w:rPr>
        <w:t xml:space="preserve">ode </w:t>
      </w:r>
      <w:r>
        <w:rPr>
          <w:rFonts w:ascii="Times New Roman" w:hAnsi="Times New Roman" w:cs="Times New Roman"/>
          <w:b/>
          <w:sz w:val="24"/>
          <w:szCs w:val="24"/>
          <w:lang w:val="en-US"/>
        </w:rPr>
        <w:t>POS</w:t>
      </w:r>
      <w:r w:rsidRPr="00475846">
        <w:rPr>
          <w:rFonts w:ascii="Times New Roman" w:hAnsi="Times New Roman" w:cs="Times New Roman"/>
          <w:b/>
          <w:sz w:val="24"/>
          <w:szCs w:val="24"/>
          <w:lang w:val="en-US"/>
        </w:rPr>
        <w:t xml:space="preserve"> 12345</w:t>
      </w:r>
    </w:p>
    <w:p w:rsidR="00955E07" w:rsidRDefault="00E817DB" w:rsidP="00955E07">
      <w:pPr>
        <w:spacing w:after="0"/>
        <w:jc w:val="center"/>
        <w:rPr>
          <w:rFonts w:ascii="Times New Roman" w:hAnsi="Times New Roman" w:cs="Times New Roman"/>
          <w:b/>
          <w:bCs/>
          <w:sz w:val="14"/>
          <w:szCs w:val="14"/>
        </w:rPr>
      </w:pPr>
      <w:r>
        <w:rPr>
          <w:noProof/>
          <w:lang w:val="id-ID" w:eastAsia="id-ID"/>
        </w:rPr>
        <mc:AlternateContent>
          <mc:Choice Requires="wps">
            <w:drawing>
              <wp:anchor distT="4294967295" distB="4294967295" distL="114300" distR="114300" simplePos="0" relativeHeight="251659264" behindDoc="0" locked="0" layoutInCell="1" allowOverlap="1">
                <wp:simplePos x="0" y="0"/>
                <wp:positionH relativeFrom="column">
                  <wp:posOffset>1905</wp:posOffset>
                </wp:positionH>
                <wp:positionV relativeFrom="paragraph">
                  <wp:posOffset>36194</wp:posOffset>
                </wp:positionV>
                <wp:extent cx="6829425" cy="0"/>
                <wp:effectExtent l="0" t="0" r="9525" b="0"/>
                <wp:wrapNone/>
                <wp:docPr id="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94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DA25D75" id="_x0000_t32" coordsize="21600,21600" o:spt="32" o:oned="t" path="m,l21600,21600e" filled="f">
                <v:path arrowok="t" fillok="f" o:connecttype="none"/>
                <o:lock v:ext="edit" shapetype="t"/>
              </v:shapetype>
              <v:shape id="Straight Arrow Connector 8" o:spid="_x0000_s1026" type="#_x0000_t32" style="position:absolute;margin-left:.15pt;margin-top:2.85pt;width:537.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" strokeweight="1.5pt"/>
            </w:pict>
          </mc:Fallback>
        </mc:AlternateContent>
      </w:r>
    </w:p>
    <w:p w:rsidR="00955E07" w:rsidRDefault="00955E07" w:rsidP="00955E07">
      <w:pPr>
        <w:spacing w:after="0"/>
        <w:jc w:val="center"/>
        <w:rPr>
          <w:rFonts w:ascii="Times New Roman" w:hAnsi="Times New Roman" w:cs="Times New Roman"/>
          <w:b/>
          <w:bCs/>
          <w:sz w:val="14"/>
          <w:szCs w:val="14"/>
        </w:rPr>
      </w:pPr>
    </w:p>
    <w:p w:rsidR="00955E07" w:rsidRDefault="00955E07" w:rsidP="00955E07">
      <w:pPr>
        <w:spacing w:after="0"/>
        <w:jc w:val="center"/>
        <w:rPr>
          <w:rFonts w:ascii="Times New Roman" w:hAnsi="Times New Roman" w:cs="Times New Roman"/>
          <w:b/>
          <w:bCs/>
          <w:sz w:val="28"/>
          <w:szCs w:val="28"/>
        </w:rPr>
      </w:pPr>
      <w:r>
        <w:rPr>
          <w:rFonts w:ascii="Times New Roman" w:hAnsi="Times New Roman" w:cs="Times New Roman"/>
          <w:b/>
          <w:bCs/>
          <w:sz w:val="28"/>
          <w:szCs w:val="28"/>
        </w:rPr>
        <w:t>SUMATIF AKHIR SEMESTER GANJIL</w:t>
      </w:r>
    </w:p>
    <w:p w:rsidR="00955E07" w:rsidRPr="00C405CC" w:rsidRDefault="00955E07" w:rsidP="00955E07">
      <w:pPr>
        <w:spacing w:after="0"/>
        <w:jc w:val="center"/>
        <w:rPr>
          <w:rFonts w:asciiTheme="majorBidi" w:hAnsiTheme="majorBidi" w:cstheme="majorBidi"/>
          <w:b/>
          <w:bCs/>
        </w:rPr>
      </w:pPr>
      <w:r>
        <w:rPr>
          <w:rFonts w:asciiTheme="majorBidi" w:hAnsiTheme="majorBidi" w:cstheme="majorBidi"/>
          <w:b/>
          <w:bCs/>
        </w:rPr>
        <w:t>TAHUN PELAJARAN 20../20..</w:t>
      </w:r>
    </w:p>
    <w:p w:rsidR="00955E07" w:rsidRDefault="00955E07" w:rsidP="00955E07">
      <w:pPr>
        <w:tabs>
          <w:tab w:val="left" w:pos="5387"/>
        </w:tabs>
        <w:spacing w:before="120" w:after="0"/>
        <w:ind w:left="2880"/>
        <w:rPr>
          <w:rFonts w:asciiTheme="majorBidi" w:hAnsiTheme="majorBidi" w:cstheme="majorBidi"/>
        </w:rPr>
      </w:pPr>
      <w:r>
        <w:rPr>
          <w:rFonts w:asciiTheme="majorBidi" w:hAnsiTheme="majorBidi" w:cstheme="majorBidi"/>
        </w:rPr>
        <w:t>Mata Pelajaran</w:t>
      </w:r>
      <w:r>
        <w:rPr>
          <w:rFonts w:asciiTheme="majorBidi" w:hAnsiTheme="majorBidi" w:cstheme="majorBidi"/>
        </w:rPr>
        <w:tab/>
        <w:t>: Seni Tari</w:t>
      </w:r>
    </w:p>
    <w:p w:rsidR="00955E07" w:rsidRDefault="00955E07" w:rsidP="00955E07">
      <w:pPr>
        <w:tabs>
          <w:tab w:val="left" w:pos="5387"/>
        </w:tabs>
        <w:spacing w:after="0"/>
        <w:ind w:left="2880"/>
        <w:rPr>
          <w:rFonts w:asciiTheme="majorBidi" w:hAnsiTheme="majorBidi" w:cstheme="majorBidi"/>
        </w:rPr>
      </w:pPr>
      <w:r>
        <w:rPr>
          <w:rFonts w:asciiTheme="majorBidi" w:hAnsiTheme="majorBidi" w:cstheme="majorBidi"/>
        </w:rPr>
        <w:t>Kelas/Semester</w:t>
      </w:r>
      <w:r>
        <w:rPr>
          <w:rFonts w:asciiTheme="majorBidi" w:hAnsiTheme="majorBidi" w:cstheme="majorBidi"/>
        </w:rPr>
        <w:tab/>
        <w:t>: VII / 1 (Gasal)</w:t>
      </w:r>
    </w:p>
    <w:p w:rsidR="00955E07" w:rsidRDefault="00955E07" w:rsidP="00955E07">
      <w:pPr>
        <w:tabs>
          <w:tab w:val="left" w:pos="1735"/>
          <w:tab w:val="left" w:pos="5387"/>
        </w:tabs>
        <w:spacing w:before="60" w:after="60" w:line="240" w:lineRule="auto"/>
        <w:ind w:left="2880"/>
        <w:rPr>
          <w:rFonts w:asciiTheme="majorBidi" w:hAnsiTheme="majorBidi" w:cstheme="majorBidi"/>
          <w:color w:val="000000"/>
        </w:rPr>
      </w:pPr>
      <w:r>
        <w:rPr>
          <w:rFonts w:asciiTheme="majorBidi" w:hAnsiTheme="majorBidi" w:cstheme="majorBidi"/>
          <w:color w:val="000000"/>
        </w:rPr>
        <w:t xml:space="preserve">Hari, Tanggal </w:t>
      </w:r>
      <w:r>
        <w:rPr>
          <w:rFonts w:asciiTheme="majorBidi" w:hAnsiTheme="majorBidi" w:cstheme="majorBidi"/>
          <w:color w:val="000000"/>
        </w:rPr>
        <w:tab/>
        <w:t xml:space="preserve">: </w:t>
      </w:r>
    </w:p>
    <w:p w:rsidR="00955E07" w:rsidRDefault="00955E07" w:rsidP="00955E07">
      <w:pPr>
        <w:tabs>
          <w:tab w:val="left" w:pos="5387"/>
        </w:tabs>
        <w:spacing w:after="120"/>
        <w:ind w:left="2880"/>
        <w:rPr>
          <w:rFonts w:asciiTheme="majorBidi" w:hAnsiTheme="majorBidi" w:cstheme="majorBidi"/>
          <w:color w:val="000000"/>
        </w:rPr>
      </w:pPr>
      <w:r>
        <w:rPr>
          <w:rFonts w:asciiTheme="majorBidi" w:hAnsiTheme="majorBidi" w:cstheme="majorBidi"/>
          <w:color w:val="000000"/>
        </w:rPr>
        <w:t xml:space="preserve">Waktu </w:t>
      </w:r>
      <w:r>
        <w:rPr>
          <w:rFonts w:asciiTheme="majorBidi" w:hAnsiTheme="majorBidi" w:cstheme="majorBidi"/>
          <w:color w:val="000000"/>
        </w:rPr>
        <w:tab/>
        <w:t>: 120 menit</w:t>
      </w:r>
      <w:r w:rsidR="00E817DB">
        <w:rPr>
          <w:noProof/>
          <w:lang w:val="id-ID" w:eastAsia="id-ID"/>
        </w:rPr>
        <mc:AlternateContent>
          <mc:Choice Requires="wps">
            <w:drawing>
              <wp:anchor distT="4294967295" distB="4294967295" distL="114300" distR="114300" simplePos="0" relativeHeight="251660288" behindDoc="0" locked="0" layoutInCell="1" allowOverlap="1">
                <wp:simplePos x="0" y="0"/>
                <wp:positionH relativeFrom="column">
                  <wp:posOffset>11430</wp:posOffset>
                </wp:positionH>
                <wp:positionV relativeFrom="paragraph">
                  <wp:posOffset>244474</wp:posOffset>
                </wp:positionV>
                <wp:extent cx="6829425" cy="0"/>
                <wp:effectExtent l="0" t="0" r="9525" b="0"/>
                <wp:wrapNone/>
                <wp:docPr id="1"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942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5763BCF" id="Straight Arrow Connector 7" o:spid="_x0000_s1026" type="#_x0000_t32" style="position:absolute;margin-left:.9pt;margin-top:19.25pt;width:537.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" strokeweight="1pt"/>
            </w:pict>
          </mc:Fallback>
        </mc:AlternateContent>
      </w:r>
    </w:p>
    <w:p w:rsidR="00955E07" w:rsidRPr="00C5341C" w:rsidRDefault="00955E07" w:rsidP="00955E07">
      <w:pPr>
        <w:spacing w:after="0" w:line="240" w:lineRule="auto"/>
        <w:rPr>
          <w:rFonts w:ascii="Times New Roman" w:hAnsi="Times New Roman" w:cs="Times New Roman"/>
          <w:b/>
          <w:bCs/>
          <w:u w:val="single"/>
        </w:rPr>
      </w:pPr>
      <w:r w:rsidRPr="00C5341C">
        <w:rPr>
          <w:rFonts w:ascii="Times New Roman" w:hAnsi="Times New Roman" w:cs="Times New Roman"/>
          <w:b/>
          <w:bCs/>
          <w:u w:val="single"/>
        </w:rPr>
        <w:t xml:space="preserve">PETUNJUK PENGERJAAN </w:t>
      </w:r>
      <w:r>
        <w:rPr>
          <w:rFonts w:ascii="Times New Roman" w:hAnsi="Times New Roman" w:cs="Times New Roman"/>
          <w:b/>
          <w:bCs/>
          <w:u w:val="single"/>
        </w:rPr>
        <w:t xml:space="preserve">: </w:t>
      </w:r>
    </w:p>
    <w:p w:rsidR="00955E07" w:rsidRPr="00C5341C" w:rsidRDefault="00955E07" w:rsidP="00955E07">
      <w:pPr>
        <w:pStyle w:val="ListParagraph"/>
        <w:numPr>
          <w:ilvl w:val="0"/>
          <w:numId w:val="1"/>
        </w:numPr>
        <w:spacing w:after="0" w:line="240" w:lineRule="auto"/>
        <w:rPr>
          <w:rFonts w:ascii="Times New Roman" w:hAnsi="Times New Roman" w:cs="Times New Roman"/>
        </w:rPr>
      </w:pPr>
      <w:r w:rsidRPr="00C5341C">
        <w:rPr>
          <w:rFonts w:ascii="Times New Roman" w:hAnsi="Times New Roman" w:cs="Times New Roman"/>
        </w:rPr>
        <w:t xml:space="preserve">Bacalah </w:t>
      </w:r>
      <w:r>
        <w:rPr>
          <w:rFonts w:ascii="Times New Roman" w:hAnsi="Times New Roman" w:cs="Times New Roman"/>
        </w:rPr>
        <w:t>Do’a</w:t>
      </w:r>
      <w:r w:rsidRPr="00C5341C">
        <w:rPr>
          <w:rFonts w:ascii="Times New Roman" w:hAnsi="Times New Roman" w:cs="Times New Roman"/>
        </w:rPr>
        <w:t xml:space="preserve"> sebelum menjawab pertanyaan</w:t>
      </w:r>
    </w:p>
    <w:p w:rsidR="00955E07" w:rsidRPr="00C5341C" w:rsidRDefault="00955E07" w:rsidP="00955E07">
      <w:pPr>
        <w:pStyle w:val="ListParagraph"/>
        <w:numPr>
          <w:ilvl w:val="0"/>
          <w:numId w:val="1"/>
        </w:numPr>
        <w:spacing w:after="0" w:line="240" w:lineRule="auto"/>
        <w:rPr>
          <w:rFonts w:ascii="Times New Roman" w:hAnsi="Times New Roman" w:cs="Times New Roman"/>
        </w:rPr>
      </w:pPr>
      <w:r w:rsidRPr="00C5341C">
        <w:rPr>
          <w:rFonts w:ascii="Times New Roman" w:hAnsi="Times New Roman" w:cs="Times New Roman"/>
        </w:rPr>
        <w:t>Kerjakanlah soal yang mudah terlebih dahulu</w:t>
      </w:r>
    </w:p>
    <w:p w:rsidR="00955E07" w:rsidRPr="00C5341C" w:rsidRDefault="00955E07" w:rsidP="00955E07">
      <w:pPr>
        <w:pStyle w:val="ListParagraph"/>
        <w:numPr>
          <w:ilvl w:val="0"/>
          <w:numId w:val="1"/>
        </w:numPr>
        <w:spacing w:after="0" w:line="240" w:lineRule="auto"/>
        <w:rPr>
          <w:rFonts w:ascii="Times New Roman" w:hAnsi="Times New Roman" w:cs="Times New Roman"/>
        </w:rPr>
      </w:pPr>
      <w:r w:rsidRPr="00C5341C">
        <w:rPr>
          <w:rFonts w:ascii="Times New Roman" w:hAnsi="Times New Roman" w:cs="Times New Roman"/>
        </w:rPr>
        <w:t>Bekerjalah dengan penuh kejujuran dan rasa tanggung jawab</w:t>
      </w:r>
    </w:p>
    <w:p w:rsidR="00955E07" w:rsidRPr="00C5341C" w:rsidRDefault="00955E07" w:rsidP="00955E07">
      <w:pPr>
        <w:spacing w:after="0"/>
        <w:rPr>
          <w:rFonts w:asciiTheme="majorBidi" w:hAnsiTheme="majorBidi" w:cstheme="majorBidi"/>
        </w:rPr>
      </w:pPr>
    </w:p>
    <w:p w:rsidR="00955E07" w:rsidRPr="00475846" w:rsidRDefault="00955E07" w:rsidP="00955E07">
      <w:pPr>
        <w:pStyle w:val="ListParagraph"/>
        <w:numPr>
          <w:ilvl w:val="0"/>
          <w:numId w:val="3"/>
        </w:numPr>
        <w:spacing w:after="0"/>
        <w:ind w:hanging="218"/>
        <w:rPr>
          <w:rFonts w:asciiTheme="majorBidi" w:hAnsiTheme="majorBidi" w:cstheme="majorBidi"/>
          <w:b/>
          <w:bCs/>
        </w:rPr>
      </w:pPr>
      <w:r w:rsidRPr="00475846">
        <w:rPr>
          <w:rFonts w:asciiTheme="majorBidi" w:hAnsiTheme="majorBidi" w:cstheme="majorBidi"/>
          <w:b/>
          <w:bCs/>
        </w:rPr>
        <w:t xml:space="preserve">Pilihlah salah satu jawaban yang paling tepat pada pilihan A, B, C, </w:t>
      </w:r>
      <w:r>
        <w:rPr>
          <w:rFonts w:asciiTheme="majorBidi" w:hAnsiTheme="majorBidi" w:cstheme="majorBidi"/>
          <w:b/>
          <w:bCs/>
        </w:rPr>
        <w:t xml:space="preserve">atau D </w:t>
      </w:r>
      <w:r w:rsidRPr="00475846">
        <w:rPr>
          <w:rFonts w:asciiTheme="majorBidi" w:hAnsiTheme="majorBidi" w:cstheme="majorBidi"/>
          <w:b/>
          <w:bCs/>
        </w:rPr>
        <w:t>di bawah ini!</w:t>
      </w:r>
    </w:p>
    <w:p w:rsidR="00955E07" w:rsidRDefault="00955E07" w:rsidP="00955E07">
      <w:pPr>
        <w:spacing w:after="0"/>
        <w:rPr>
          <w:rFonts w:asciiTheme="majorBidi" w:hAnsiTheme="majorBidi" w:cstheme="majorBidi"/>
          <w:b/>
          <w:bCs/>
        </w:rPr>
      </w:pPr>
    </w:p>
    <w:p w:rsidR="00955E07" w:rsidRPr="0080778D" w:rsidRDefault="00955E07" w:rsidP="00955E07">
      <w:pPr>
        <w:spacing w:after="0"/>
        <w:rPr>
          <w:rFonts w:asciiTheme="majorBidi" w:hAnsiTheme="majorBidi" w:cstheme="majorBidi"/>
          <w:b/>
          <w:bCs/>
        </w:rPr>
        <w:sectPr w:rsidR="00955E07" w:rsidRPr="0080778D" w:rsidSect="00657338">
          <w:pgSz w:w="11907" w:h="16840" w:code="9"/>
          <w:pgMar w:top="568" w:right="567" w:bottom="709" w:left="567" w:header="709" w:footer="32" w:gutter="0"/>
          <w:cols w:space="708"/>
          <w:docGrid w:linePitch="360"/>
        </w:sectPr>
      </w:pPr>
    </w:p>
    <w:p w:rsidR="00955E07" w:rsidRPr="00475846"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Pernyataan yang</w:t>
      </w:r>
      <w:r>
        <w:rPr>
          <w:rFonts w:ascii="Times New Roman" w:hAnsi="Times New Roman" w:cs="Times New Roman"/>
        </w:rPr>
        <w:t xml:space="preserve"> benar tentang seni tari adalah</w:t>
      </w:r>
      <w:r w:rsidRPr="00475846">
        <w:rPr>
          <w:rFonts w:ascii="Times New Roman" w:hAnsi="Times New Roman" w:cs="Times New Roman"/>
        </w:rPr>
        <w:t>....</w:t>
      </w:r>
    </w:p>
    <w:p w:rsidR="00955E07" w:rsidRDefault="00955E07" w:rsidP="00955E07">
      <w:pPr>
        <w:pStyle w:val="ListParagraph"/>
        <w:numPr>
          <w:ilvl w:val="0"/>
          <w:numId w:val="5"/>
        </w:numPr>
        <w:spacing w:after="0" w:line="240" w:lineRule="auto"/>
        <w:rPr>
          <w:rFonts w:ascii="Times New Roman" w:hAnsi="Times New Roman" w:cs="Times New Roman"/>
        </w:rPr>
      </w:pPr>
      <w:r w:rsidRPr="00475846">
        <w:rPr>
          <w:rFonts w:ascii="Times New Roman" w:hAnsi="Times New Roman" w:cs="Times New Roman"/>
        </w:rPr>
        <w:t>Seni Tari merupakan cabang seni yang menggunakan gerak dan suara sebagai media dalam mengungkapkan ekspresi jiwa penciptanya</w:t>
      </w:r>
    </w:p>
    <w:p w:rsidR="00955E07" w:rsidRDefault="00955E07" w:rsidP="00955E07">
      <w:pPr>
        <w:pStyle w:val="ListParagraph"/>
        <w:numPr>
          <w:ilvl w:val="0"/>
          <w:numId w:val="5"/>
        </w:numPr>
        <w:spacing w:after="0" w:line="240" w:lineRule="auto"/>
        <w:rPr>
          <w:rFonts w:ascii="Times New Roman" w:hAnsi="Times New Roman" w:cs="Times New Roman"/>
        </w:rPr>
      </w:pPr>
      <w:r w:rsidRPr="00475846">
        <w:rPr>
          <w:rFonts w:ascii="Times New Roman" w:hAnsi="Times New Roman" w:cs="Times New Roman"/>
        </w:rPr>
        <w:t>Tari adalah ekspresi jiwa manusia yang dituangkan dalam gerak tubuh yang indah dan ritmis</w:t>
      </w:r>
    </w:p>
    <w:p w:rsidR="00955E07" w:rsidRDefault="00955E07" w:rsidP="00955E07">
      <w:pPr>
        <w:pStyle w:val="ListParagraph"/>
        <w:numPr>
          <w:ilvl w:val="0"/>
          <w:numId w:val="5"/>
        </w:numPr>
        <w:spacing w:after="0" w:line="240" w:lineRule="auto"/>
        <w:rPr>
          <w:rFonts w:ascii="Times New Roman" w:hAnsi="Times New Roman" w:cs="Times New Roman"/>
        </w:rPr>
      </w:pPr>
      <w:r w:rsidRPr="00475846">
        <w:rPr>
          <w:rFonts w:ascii="Times New Roman" w:hAnsi="Times New Roman" w:cs="Times New Roman"/>
        </w:rPr>
        <w:t>Seni tari berkembang sejak manusia mengenal kebudayaan dan tulisan</w:t>
      </w:r>
    </w:p>
    <w:p w:rsidR="00955E07" w:rsidRPr="00475846" w:rsidRDefault="00955E07" w:rsidP="00955E07">
      <w:pPr>
        <w:pStyle w:val="ListParagraph"/>
        <w:numPr>
          <w:ilvl w:val="0"/>
          <w:numId w:val="5"/>
        </w:numPr>
        <w:spacing w:after="0" w:line="240" w:lineRule="auto"/>
        <w:rPr>
          <w:rFonts w:ascii="Times New Roman" w:hAnsi="Times New Roman" w:cs="Times New Roman"/>
        </w:rPr>
      </w:pPr>
      <w:r w:rsidRPr="00475846">
        <w:rPr>
          <w:rFonts w:ascii="Times New Roman" w:hAnsi="Times New Roman" w:cs="Times New Roman"/>
        </w:rPr>
        <w:t>Seni tari akan lebih dijiwai apabila diiringi oleh unsur musik</w:t>
      </w: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Pada era atau zaman prasejarah, gerak tarian berupa ....</w:t>
      </w:r>
      <w:r>
        <w:rPr>
          <w:rFonts w:ascii="Times New Roman" w:hAnsi="Times New Roman" w:cs="Times New Roman"/>
        </w:rPr>
        <w:br/>
        <w:t>a</w:t>
      </w:r>
      <w:r w:rsidRPr="00475846">
        <w:rPr>
          <w:rFonts w:ascii="Times New Roman" w:hAnsi="Times New Roman" w:cs="Times New Roman"/>
        </w:rPr>
        <w:t>. gerakan yang kompleks</w:t>
      </w:r>
      <w:r>
        <w:rPr>
          <w:rFonts w:ascii="Times New Roman" w:hAnsi="Times New Roman" w:cs="Times New Roman"/>
        </w:rPr>
        <w:br/>
        <w:t>b</w:t>
      </w:r>
      <w:r w:rsidRPr="00475846">
        <w:rPr>
          <w:rFonts w:ascii="Times New Roman" w:hAnsi="Times New Roman" w:cs="Times New Roman"/>
        </w:rPr>
        <w:t>. gerakan yang menyiratkan makna tertentu</w:t>
      </w:r>
      <w:r>
        <w:rPr>
          <w:rFonts w:ascii="Times New Roman" w:hAnsi="Times New Roman" w:cs="Times New Roman"/>
        </w:rPr>
        <w:br/>
        <w:t>c</w:t>
      </w:r>
      <w:r w:rsidRPr="00475846">
        <w:rPr>
          <w:rFonts w:ascii="Times New Roman" w:hAnsi="Times New Roman" w:cs="Times New Roman"/>
        </w:rPr>
        <w:t>. gerakan sederhana seperti hentakan kaki</w:t>
      </w:r>
      <w:r>
        <w:rPr>
          <w:rFonts w:ascii="Times New Roman" w:hAnsi="Times New Roman" w:cs="Times New Roman"/>
        </w:rPr>
        <w:br/>
        <w:t>d</w:t>
      </w:r>
      <w:r w:rsidRPr="00475846">
        <w:rPr>
          <w:rFonts w:ascii="Times New Roman" w:hAnsi="Times New Roman" w:cs="Times New Roman"/>
        </w:rPr>
        <w:t>. gerakan dengan alat bantu</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Peninggalan alat musik seperti nekara atau gendang dari perunggu pada zaman logam menunjukkan tari pada zaman tersebut memiliki fungsi ....</w:t>
      </w:r>
      <w:r>
        <w:rPr>
          <w:rFonts w:ascii="Times New Roman" w:hAnsi="Times New Roman" w:cs="Times New Roman"/>
        </w:rPr>
        <w:br/>
        <w:t>a</w:t>
      </w:r>
      <w:r w:rsidRPr="00475846">
        <w:rPr>
          <w:rFonts w:ascii="Times New Roman" w:hAnsi="Times New Roman" w:cs="Times New Roman"/>
        </w:rPr>
        <w:t>. menghibur masyarakat</w:t>
      </w:r>
      <w:r>
        <w:rPr>
          <w:rFonts w:ascii="Times New Roman" w:hAnsi="Times New Roman" w:cs="Times New Roman"/>
        </w:rPr>
        <w:br/>
        <w:t>b</w:t>
      </w:r>
      <w:r w:rsidRPr="00475846">
        <w:rPr>
          <w:rFonts w:ascii="Times New Roman" w:hAnsi="Times New Roman" w:cs="Times New Roman"/>
        </w:rPr>
        <w:t>. aksi pertunjukan</w:t>
      </w:r>
      <w:r>
        <w:rPr>
          <w:rFonts w:ascii="Times New Roman" w:hAnsi="Times New Roman" w:cs="Times New Roman"/>
        </w:rPr>
        <w:br/>
        <w:t>c</w:t>
      </w:r>
      <w:r w:rsidRPr="00475846">
        <w:rPr>
          <w:rFonts w:ascii="Times New Roman" w:hAnsi="Times New Roman" w:cs="Times New Roman"/>
        </w:rPr>
        <w:t>. menyatakan ekspresi masyarakat</w:t>
      </w:r>
      <w:r>
        <w:rPr>
          <w:rFonts w:ascii="Times New Roman" w:hAnsi="Times New Roman" w:cs="Times New Roman"/>
        </w:rPr>
        <w:br/>
        <w:t>d</w:t>
      </w:r>
      <w:r w:rsidRPr="00475846">
        <w:rPr>
          <w:rFonts w:ascii="Times New Roman" w:hAnsi="Times New Roman" w:cs="Times New Roman"/>
        </w:rPr>
        <w:t>. sebagai perayaan acara besar</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Pada saat kemarau panjang, masyarakat pesisir utara Jawa Barat memohon hujan dengan menyelenggarakan tari ....</w:t>
      </w:r>
      <w:r>
        <w:rPr>
          <w:rFonts w:ascii="Times New Roman" w:hAnsi="Times New Roman" w:cs="Times New Roman"/>
        </w:rPr>
        <w:br/>
        <w:t>a</w:t>
      </w:r>
      <w:r w:rsidRPr="00475846">
        <w:rPr>
          <w:rFonts w:ascii="Times New Roman" w:hAnsi="Times New Roman" w:cs="Times New Roman"/>
        </w:rPr>
        <w:t>. Jaipong</w:t>
      </w:r>
      <w:r>
        <w:rPr>
          <w:rFonts w:ascii="Times New Roman" w:hAnsi="Times New Roman" w:cs="Times New Roman"/>
        </w:rPr>
        <w:br/>
        <w:t>b</w:t>
      </w:r>
      <w:r w:rsidRPr="00475846">
        <w:rPr>
          <w:rFonts w:ascii="Times New Roman" w:hAnsi="Times New Roman" w:cs="Times New Roman"/>
        </w:rPr>
        <w:t>. Ketuk Tilu</w:t>
      </w:r>
      <w:r>
        <w:rPr>
          <w:rFonts w:ascii="Times New Roman" w:hAnsi="Times New Roman" w:cs="Times New Roman"/>
        </w:rPr>
        <w:br/>
        <w:t>c</w:t>
      </w:r>
      <w:r w:rsidRPr="00475846">
        <w:rPr>
          <w:rFonts w:ascii="Times New Roman" w:hAnsi="Times New Roman" w:cs="Times New Roman"/>
        </w:rPr>
        <w:t>. Sintren</w:t>
      </w:r>
      <w:r>
        <w:rPr>
          <w:rFonts w:ascii="Times New Roman" w:hAnsi="Times New Roman" w:cs="Times New Roman"/>
        </w:rPr>
        <w:br/>
        <w:t>d</w:t>
      </w:r>
      <w:r w:rsidRPr="00475846">
        <w:rPr>
          <w:rFonts w:ascii="Times New Roman" w:hAnsi="Times New Roman" w:cs="Times New Roman"/>
        </w:rPr>
        <w:t>. Ronggeng Gunung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 xml:space="preserve">Pertunjukan tari pada masa kerajaan Kediri sudah berkembang pesat, salah satunya adalah </w:t>
      </w:r>
      <w:r w:rsidRPr="00475846">
        <w:rPr>
          <w:rFonts w:ascii="Times New Roman" w:hAnsi="Times New Roman" w:cs="Times New Roman"/>
        </w:rPr>
        <w:t>lahirnya seni petunjukan Wayang Wang atau drama tari topeng yang bersumber pada cerita ....</w:t>
      </w:r>
      <w:r>
        <w:rPr>
          <w:rFonts w:ascii="Times New Roman" w:hAnsi="Times New Roman" w:cs="Times New Roman"/>
        </w:rPr>
        <w:br/>
        <w:t>a</w:t>
      </w:r>
      <w:r w:rsidRPr="00475846">
        <w:rPr>
          <w:rFonts w:ascii="Times New Roman" w:hAnsi="Times New Roman" w:cs="Times New Roman"/>
        </w:rPr>
        <w:t>. rakyat jelata</w:t>
      </w:r>
      <w:r>
        <w:rPr>
          <w:rFonts w:ascii="Times New Roman" w:hAnsi="Times New Roman" w:cs="Times New Roman"/>
        </w:rPr>
        <w:br/>
        <w:t>b</w:t>
      </w:r>
      <w:r w:rsidRPr="00475846">
        <w:rPr>
          <w:rFonts w:ascii="Times New Roman" w:hAnsi="Times New Roman" w:cs="Times New Roman"/>
        </w:rPr>
        <w:t>. peperangan</w:t>
      </w:r>
      <w:r>
        <w:rPr>
          <w:rFonts w:ascii="Times New Roman" w:hAnsi="Times New Roman" w:cs="Times New Roman"/>
        </w:rPr>
        <w:br/>
        <w:t>c</w:t>
      </w:r>
      <w:r w:rsidRPr="00475846">
        <w:rPr>
          <w:rFonts w:ascii="Times New Roman" w:hAnsi="Times New Roman" w:cs="Times New Roman"/>
        </w:rPr>
        <w:t>. Ramayana dan Mahabarata</w:t>
      </w:r>
      <w:r>
        <w:rPr>
          <w:rFonts w:ascii="Times New Roman" w:hAnsi="Times New Roman" w:cs="Times New Roman"/>
        </w:rPr>
        <w:br/>
        <w:t>d</w:t>
      </w:r>
      <w:r w:rsidRPr="00475846">
        <w:rPr>
          <w:rFonts w:ascii="Times New Roman" w:hAnsi="Times New Roman" w:cs="Times New Roman"/>
        </w:rPr>
        <w:t>. kerajaan</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Pada zaman Islam, berkembang beberapa jenis tari seperti tari Bedhaya dan tari Serimpi yang ditujukan untuk ....</w:t>
      </w:r>
      <w:r>
        <w:rPr>
          <w:rFonts w:ascii="Times New Roman" w:hAnsi="Times New Roman" w:cs="Times New Roman"/>
        </w:rPr>
        <w:br/>
        <w:t>a</w:t>
      </w:r>
      <w:r w:rsidRPr="00475846">
        <w:rPr>
          <w:rFonts w:ascii="Times New Roman" w:hAnsi="Times New Roman" w:cs="Times New Roman"/>
        </w:rPr>
        <w:t>. hiburan rakyat jelata</w:t>
      </w:r>
      <w:r>
        <w:rPr>
          <w:rFonts w:ascii="Times New Roman" w:hAnsi="Times New Roman" w:cs="Times New Roman"/>
        </w:rPr>
        <w:br/>
        <w:t>b</w:t>
      </w:r>
      <w:r w:rsidRPr="00475846">
        <w:rPr>
          <w:rFonts w:ascii="Times New Roman" w:hAnsi="Times New Roman" w:cs="Times New Roman"/>
        </w:rPr>
        <w:t>. hiburan para raja</w:t>
      </w:r>
      <w:r>
        <w:rPr>
          <w:rFonts w:ascii="Times New Roman" w:hAnsi="Times New Roman" w:cs="Times New Roman"/>
        </w:rPr>
        <w:br/>
        <w:t>c</w:t>
      </w:r>
      <w:r w:rsidRPr="00475846">
        <w:rPr>
          <w:rFonts w:ascii="Times New Roman" w:hAnsi="Times New Roman" w:cs="Times New Roman"/>
        </w:rPr>
        <w:t>. sarana spiritual masyarakat</w:t>
      </w:r>
      <w:r>
        <w:rPr>
          <w:rFonts w:ascii="Times New Roman" w:hAnsi="Times New Roman" w:cs="Times New Roman"/>
        </w:rPr>
        <w:br/>
        <w:t>d</w:t>
      </w:r>
      <w:r w:rsidRPr="00475846">
        <w:rPr>
          <w:rFonts w:ascii="Times New Roman" w:hAnsi="Times New Roman" w:cs="Times New Roman"/>
        </w:rPr>
        <w:t>. upacara adat masyarakat biasa</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Pada masa zaman kolonial, budaya barat mempengaruhi karya tari di Jawa yang nampak pada ...</w:t>
      </w:r>
      <w:r>
        <w:rPr>
          <w:rFonts w:ascii="Times New Roman" w:hAnsi="Times New Roman" w:cs="Times New Roman"/>
        </w:rPr>
        <w:br/>
        <w:t>a</w:t>
      </w:r>
      <w:r w:rsidRPr="00475846">
        <w:rPr>
          <w:rFonts w:ascii="Times New Roman" w:hAnsi="Times New Roman" w:cs="Times New Roman"/>
        </w:rPr>
        <w:t>. gerakan yang lebih modern</w:t>
      </w:r>
      <w:r>
        <w:rPr>
          <w:rFonts w:ascii="Times New Roman" w:hAnsi="Times New Roman" w:cs="Times New Roman"/>
        </w:rPr>
        <w:br/>
        <w:t>b</w:t>
      </w:r>
      <w:r w:rsidRPr="00475846">
        <w:rPr>
          <w:rFonts w:ascii="Times New Roman" w:hAnsi="Times New Roman" w:cs="Times New Roman"/>
        </w:rPr>
        <w:t>. tata busana yang terpengaruh budaya barat</w:t>
      </w:r>
      <w:r>
        <w:rPr>
          <w:rFonts w:ascii="Times New Roman" w:hAnsi="Times New Roman" w:cs="Times New Roman"/>
        </w:rPr>
        <w:br/>
        <w:t>c</w:t>
      </w:r>
      <w:r w:rsidRPr="00475846">
        <w:rPr>
          <w:rFonts w:ascii="Times New Roman" w:hAnsi="Times New Roman" w:cs="Times New Roman"/>
        </w:rPr>
        <w:t xml:space="preserve">. lantunan </w:t>
      </w:r>
      <w:r>
        <w:rPr>
          <w:rFonts w:ascii="Times New Roman" w:hAnsi="Times New Roman" w:cs="Times New Roman"/>
        </w:rPr>
        <w:t>music</w:t>
      </w:r>
      <w:r>
        <w:rPr>
          <w:rFonts w:ascii="Times New Roman" w:hAnsi="Times New Roman" w:cs="Times New Roman"/>
        </w:rPr>
        <w:br/>
        <w:t>d</w:t>
      </w:r>
      <w:r w:rsidRPr="00475846">
        <w:rPr>
          <w:rFonts w:ascii="Times New Roman" w:hAnsi="Times New Roman" w:cs="Times New Roman"/>
        </w:rPr>
        <w:t>. tata panggung yang dinamis</w:t>
      </w:r>
      <w:r>
        <w:rPr>
          <w:rFonts w:ascii="Times New Roman" w:hAnsi="Times New Roman" w:cs="Times New Roman"/>
        </w:rPr>
        <w:br/>
      </w:r>
    </w:p>
    <w:p w:rsidR="00955E07" w:rsidRPr="00475846"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Tari Rudat dari masyarakat Sasak, Lombok merupakan jenis tari yang mendapatkan pengaruh dari akulturasi dari berbagai budaya, seperti Turki, Belanda, dan Lombok. Hal ini ditunjukkan dengan tata busana yang dikenakan meniru pakaian Belanda sebagai kostum tarinya. Hal tersebut semata- mata ditujukan ....</w:t>
      </w:r>
    </w:p>
    <w:p w:rsidR="00955E07" w:rsidRDefault="00955E07" w:rsidP="00955E07">
      <w:pPr>
        <w:pStyle w:val="ListParagraph"/>
        <w:numPr>
          <w:ilvl w:val="0"/>
          <w:numId w:val="6"/>
        </w:numPr>
        <w:tabs>
          <w:tab w:val="left" w:pos="567"/>
          <w:tab w:val="left" w:pos="993"/>
          <w:tab w:val="left" w:pos="2835"/>
          <w:tab w:val="left" w:pos="3261"/>
        </w:tabs>
        <w:spacing w:after="0" w:line="240" w:lineRule="auto"/>
        <w:rPr>
          <w:rFonts w:ascii="Times New Roman" w:hAnsi="Times New Roman" w:cs="Times New Roman"/>
        </w:rPr>
      </w:pPr>
      <w:r w:rsidRPr="00475846">
        <w:rPr>
          <w:rFonts w:ascii="Times New Roman" w:hAnsi="Times New Roman" w:cs="Times New Roman"/>
        </w:rPr>
        <w:t>mengenalkan budaya Belanda ke masyarakat</w:t>
      </w:r>
    </w:p>
    <w:p w:rsidR="00955E07" w:rsidRDefault="00955E07" w:rsidP="00955E07">
      <w:pPr>
        <w:pStyle w:val="ListParagraph"/>
        <w:numPr>
          <w:ilvl w:val="0"/>
          <w:numId w:val="6"/>
        </w:numPr>
        <w:tabs>
          <w:tab w:val="left" w:pos="567"/>
          <w:tab w:val="left" w:pos="993"/>
          <w:tab w:val="left" w:pos="2835"/>
          <w:tab w:val="left" w:pos="3261"/>
        </w:tabs>
        <w:spacing w:after="0" w:line="240" w:lineRule="auto"/>
        <w:rPr>
          <w:rFonts w:ascii="Times New Roman" w:hAnsi="Times New Roman" w:cs="Times New Roman"/>
        </w:rPr>
      </w:pPr>
      <w:r w:rsidRPr="00475846">
        <w:rPr>
          <w:rFonts w:ascii="Times New Roman" w:hAnsi="Times New Roman" w:cs="Times New Roman"/>
        </w:rPr>
        <w:t>meniru tata busana yang lebih baik</w:t>
      </w:r>
    </w:p>
    <w:p w:rsidR="00955E07" w:rsidRDefault="00955E07" w:rsidP="00955E07">
      <w:pPr>
        <w:pStyle w:val="ListParagraph"/>
        <w:numPr>
          <w:ilvl w:val="0"/>
          <w:numId w:val="6"/>
        </w:numPr>
        <w:tabs>
          <w:tab w:val="left" w:pos="567"/>
          <w:tab w:val="left" w:pos="993"/>
          <w:tab w:val="left" w:pos="2835"/>
          <w:tab w:val="left" w:pos="3261"/>
        </w:tabs>
        <w:spacing w:after="0" w:line="240" w:lineRule="auto"/>
        <w:rPr>
          <w:rFonts w:ascii="Times New Roman" w:hAnsi="Times New Roman" w:cs="Times New Roman"/>
        </w:rPr>
      </w:pPr>
      <w:r w:rsidRPr="00475846">
        <w:rPr>
          <w:rFonts w:ascii="Times New Roman" w:hAnsi="Times New Roman" w:cs="Times New Roman"/>
        </w:rPr>
        <w:t>mendapatkan kebebasan dalam berkesenian sehingga dapat bebas menyiarkan agama Islam</w:t>
      </w:r>
    </w:p>
    <w:p w:rsidR="00955E07" w:rsidRPr="00475846" w:rsidRDefault="00955E07" w:rsidP="00955E07">
      <w:pPr>
        <w:pStyle w:val="ListParagraph"/>
        <w:numPr>
          <w:ilvl w:val="0"/>
          <w:numId w:val="6"/>
        </w:numPr>
        <w:tabs>
          <w:tab w:val="left" w:pos="567"/>
          <w:tab w:val="left" w:pos="993"/>
          <w:tab w:val="left" w:pos="2835"/>
          <w:tab w:val="left" w:pos="3261"/>
        </w:tabs>
        <w:spacing w:after="0" w:line="240" w:lineRule="auto"/>
        <w:rPr>
          <w:rFonts w:ascii="Times New Roman" w:hAnsi="Times New Roman" w:cs="Times New Roman"/>
        </w:rPr>
      </w:pPr>
      <w:r w:rsidRPr="00475846">
        <w:rPr>
          <w:rFonts w:ascii="Times New Roman" w:hAnsi="Times New Roman" w:cs="Times New Roman"/>
        </w:rPr>
        <w:t>mengubah pandangan terhadap Belanda</w:t>
      </w: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 xml:space="preserve">Karya- karya tari pada masa kemerdekaan bernuansa semangat juang dan kemerdekaan. Contoh tari di masa kemerdekaan yang </w:t>
      </w:r>
      <w:r w:rsidRPr="00475846">
        <w:rPr>
          <w:rFonts w:ascii="Times New Roman" w:hAnsi="Times New Roman" w:cs="Times New Roman"/>
        </w:rPr>
        <w:lastRenderedPageBreak/>
        <w:t>menceritakan kisah perjuangan seorang pangeran pada suatu pertempuran  adalah ....</w:t>
      </w:r>
      <w:r>
        <w:rPr>
          <w:rFonts w:ascii="Times New Roman" w:hAnsi="Times New Roman" w:cs="Times New Roman"/>
        </w:rPr>
        <w:br/>
        <w:t>a</w:t>
      </w:r>
      <w:r w:rsidRPr="00475846">
        <w:rPr>
          <w:rFonts w:ascii="Times New Roman" w:hAnsi="Times New Roman" w:cs="Times New Roman"/>
        </w:rPr>
        <w:t>. tari Gambyong</w:t>
      </w:r>
      <w:r>
        <w:rPr>
          <w:rFonts w:ascii="Times New Roman" w:hAnsi="Times New Roman" w:cs="Times New Roman"/>
        </w:rPr>
        <w:br/>
      </w:r>
      <w:r w:rsidRPr="00475846">
        <w:rPr>
          <w:rFonts w:ascii="Times New Roman" w:hAnsi="Times New Roman" w:cs="Times New Roman"/>
        </w:rPr>
        <w:t>b. tari Kecak</w:t>
      </w:r>
      <w:r>
        <w:rPr>
          <w:rFonts w:ascii="Times New Roman" w:hAnsi="Times New Roman" w:cs="Times New Roman"/>
        </w:rPr>
        <w:br/>
        <w:t>c</w:t>
      </w:r>
      <w:r w:rsidRPr="00475846">
        <w:rPr>
          <w:rFonts w:ascii="Times New Roman" w:hAnsi="Times New Roman" w:cs="Times New Roman"/>
        </w:rPr>
        <w:t>. tari Remo</w:t>
      </w:r>
      <w:r>
        <w:rPr>
          <w:rFonts w:ascii="Times New Roman" w:hAnsi="Times New Roman" w:cs="Times New Roman"/>
        </w:rPr>
        <w:br/>
        <w:t>d</w:t>
      </w:r>
      <w:r w:rsidRPr="00475846">
        <w:rPr>
          <w:rFonts w:ascii="Times New Roman" w:hAnsi="Times New Roman" w:cs="Times New Roman"/>
        </w:rPr>
        <w:t>. tari Reog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Tari Merak merupakan tari yang diciptakan dengan menggab</w:t>
      </w:r>
      <w:r>
        <w:rPr>
          <w:rFonts w:ascii="Times New Roman" w:hAnsi="Times New Roman" w:cs="Times New Roman"/>
        </w:rPr>
        <w:t>ungkan ragam gerak pada tari ..</w:t>
      </w:r>
      <w:r>
        <w:rPr>
          <w:rFonts w:ascii="Times New Roman" w:hAnsi="Times New Roman" w:cs="Times New Roman"/>
        </w:rPr>
        <w:br/>
        <w:t>a</w:t>
      </w:r>
      <w:r w:rsidRPr="00475846">
        <w:rPr>
          <w:rFonts w:ascii="Times New Roman" w:hAnsi="Times New Roman" w:cs="Times New Roman"/>
        </w:rPr>
        <w:t>. Sunda</w:t>
      </w:r>
      <w:r>
        <w:rPr>
          <w:rFonts w:ascii="Times New Roman" w:hAnsi="Times New Roman" w:cs="Times New Roman"/>
        </w:rPr>
        <w:br/>
        <w:t>b</w:t>
      </w:r>
      <w:r w:rsidRPr="00475846">
        <w:rPr>
          <w:rFonts w:ascii="Times New Roman" w:hAnsi="Times New Roman" w:cs="Times New Roman"/>
        </w:rPr>
        <w:t>. Bali</w:t>
      </w:r>
      <w:r>
        <w:rPr>
          <w:rFonts w:ascii="Times New Roman" w:hAnsi="Times New Roman" w:cs="Times New Roman"/>
        </w:rPr>
        <w:br/>
        <w:t>c</w:t>
      </w:r>
      <w:r w:rsidRPr="00475846">
        <w:rPr>
          <w:rFonts w:ascii="Times New Roman" w:hAnsi="Times New Roman" w:cs="Times New Roman"/>
        </w:rPr>
        <w:t>. Sunda, Bali, Kasuari Afrika Selatan</w:t>
      </w:r>
      <w:r>
        <w:rPr>
          <w:rFonts w:ascii="Times New Roman" w:hAnsi="Times New Roman" w:cs="Times New Roman"/>
        </w:rPr>
        <w:br/>
        <w:t>d</w:t>
      </w:r>
      <w:r w:rsidRPr="00475846">
        <w:rPr>
          <w:rFonts w:ascii="Times New Roman" w:hAnsi="Times New Roman" w:cs="Times New Roman"/>
        </w:rPr>
        <w:t>. Sunda, Bali, balet, Kasuari Afrika Selatan</w:t>
      </w:r>
      <w:r>
        <w:rPr>
          <w:rFonts w:ascii="Times New Roman" w:hAnsi="Times New Roman" w:cs="Times New Roman"/>
        </w:rPr>
        <w:br/>
      </w:r>
    </w:p>
    <w:p w:rsidR="00955E07" w:rsidRPr="00475846"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Pernyataan yang tepat tentang tari ritual adalah ....</w:t>
      </w:r>
    </w:p>
    <w:p w:rsidR="00955E07" w:rsidRDefault="00955E07" w:rsidP="00955E07">
      <w:pPr>
        <w:pStyle w:val="ListParagraph"/>
        <w:numPr>
          <w:ilvl w:val="0"/>
          <w:numId w:val="7"/>
        </w:numPr>
        <w:spacing w:after="0" w:line="240" w:lineRule="auto"/>
        <w:rPr>
          <w:rFonts w:ascii="Times New Roman" w:hAnsi="Times New Roman" w:cs="Times New Roman"/>
        </w:rPr>
      </w:pPr>
      <w:r w:rsidRPr="00475846">
        <w:rPr>
          <w:rFonts w:ascii="Times New Roman" w:hAnsi="Times New Roman" w:cs="Times New Roman"/>
        </w:rPr>
        <w:t>tari ritual mengedepankan unsur keindahan</w:t>
      </w:r>
    </w:p>
    <w:p w:rsidR="00955E07" w:rsidRDefault="00955E07" w:rsidP="00955E07">
      <w:pPr>
        <w:pStyle w:val="ListParagraph"/>
        <w:numPr>
          <w:ilvl w:val="0"/>
          <w:numId w:val="7"/>
        </w:numPr>
        <w:spacing w:after="0" w:line="240" w:lineRule="auto"/>
        <w:rPr>
          <w:rFonts w:ascii="Times New Roman" w:hAnsi="Times New Roman" w:cs="Times New Roman"/>
        </w:rPr>
      </w:pPr>
      <w:r w:rsidRPr="00475846">
        <w:rPr>
          <w:rFonts w:ascii="Times New Roman" w:hAnsi="Times New Roman" w:cs="Times New Roman"/>
        </w:rPr>
        <w:t>tari ritual sebagai sarana komunikasi manusia dengan kekuatan- kekuatan gaib</w:t>
      </w:r>
    </w:p>
    <w:p w:rsidR="00955E07" w:rsidRDefault="00955E07" w:rsidP="00955E07">
      <w:pPr>
        <w:pStyle w:val="ListParagraph"/>
        <w:numPr>
          <w:ilvl w:val="0"/>
          <w:numId w:val="7"/>
        </w:numPr>
        <w:spacing w:after="0" w:line="240" w:lineRule="auto"/>
        <w:rPr>
          <w:rFonts w:ascii="Times New Roman" w:hAnsi="Times New Roman" w:cs="Times New Roman"/>
        </w:rPr>
      </w:pPr>
      <w:r w:rsidRPr="00475846">
        <w:rPr>
          <w:rFonts w:ascii="Times New Roman" w:hAnsi="Times New Roman" w:cs="Times New Roman"/>
        </w:rPr>
        <w:t>tari ritual dilakukan untuk menghibur sekaligus sarana mengharagi alam</w:t>
      </w:r>
    </w:p>
    <w:p w:rsidR="00955E07" w:rsidRPr="00475846" w:rsidRDefault="00955E07" w:rsidP="00955E07">
      <w:pPr>
        <w:pStyle w:val="ListParagraph"/>
        <w:numPr>
          <w:ilvl w:val="0"/>
          <w:numId w:val="7"/>
        </w:numPr>
        <w:spacing w:after="0" w:line="240" w:lineRule="auto"/>
        <w:rPr>
          <w:rFonts w:ascii="Times New Roman" w:hAnsi="Times New Roman" w:cs="Times New Roman"/>
        </w:rPr>
      </w:pPr>
      <w:r w:rsidRPr="00475846">
        <w:rPr>
          <w:rFonts w:ascii="Times New Roman" w:hAnsi="Times New Roman" w:cs="Times New Roman"/>
        </w:rPr>
        <w:t>tari ritual bersifat umum dan bebas dilakukan siapa saja</w:t>
      </w: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Tari ritual lebih bersifat sakral, artinya ....</w:t>
      </w:r>
    </w:p>
    <w:p w:rsidR="00955E07" w:rsidRDefault="00955E07" w:rsidP="00955E07">
      <w:pPr>
        <w:pStyle w:val="ListParagraph"/>
        <w:numPr>
          <w:ilvl w:val="0"/>
          <w:numId w:val="8"/>
        </w:numPr>
        <w:spacing w:after="0" w:line="240" w:lineRule="auto"/>
        <w:rPr>
          <w:rFonts w:ascii="Times New Roman" w:hAnsi="Times New Roman" w:cs="Times New Roman"/>
        </w:rPr>
      </w:pPr>
      <w:r w:rsidRPr="00475846">
        <w:rPr>
          <w:rFonts w:ascii="Times New Roman" w:hAnsi="Times New Roman" w:cs="Times New Roman"/>
        </w:rPr>
        <w:t>memerlukan penampilan yang matang</w:t>
      </w:r>
    </w:p>
    <w:p w:rsidR="00955E07" w:rsidRDefault="00955E07" w:rsidP="00955E07">
      <w:pPr>
        <w:pStyle w:val="ListParagraph"/>
        <w:numPr>
          <w:ilvl w:val="0"/>
          <w:numId w:val="8"/>
        </w:numPr>
        <w:spacing w:after="0" w:line="240" w:lineRule="auto"/>
        <w:rPr>
          <w:rFonts w:ascii="Times New Roman" w:hAnsi="Times New Roman" w:cs="Times New Roman"/>
        </w:rPr>
      </w:pPr>
      <w:r w:rsidRPr="00475846">
        <w:rPr>
          <w:rFonts w:ascii="Times New Roman" w:hAnsi="Times New Roman" w:cs="Times New Roman"/>
        </w:rPr>
        <w:t>terdapat aturan khusus untuk menampilkannya</w:t>
      </w:r>
    </w:p>
    <w:p w:rsidR="00955E07" w:rsidRDefault="00955E07" w:rsidP="00955E07">
      <w:pPr>
        <w:pStyle w:val="ListParagraph"/>
        <w:numPr>
          <w:ilvl w:val="0"/>
          <w:numId w:val="8"/>
        </w:numPr>
        <w:spacing w:after="0" w:line="240" w:lineRule="auto"/>
        <w:rPr>
          <w:rFonts w:ascii="Times New Roman" w:hAnsi="Times New Roman" w:cs="Times New Roman"/>
        </w:rPr>
      </w:pPr>
      <w:r w:rsidRPr="00475846">
        <w:rPr>
          <w:rFonts w:ascii="Times New Roman" w:hAnsi="Times New Roman" w:cs="Times New Roman"/>
        </w:rPr>
        <w:t>melibatkan banyak penari</w:t>
      </w:r>
    </w:p>
    <w:p w:rsidR="00955E07" w:rsidRPr="00475846" w:rsidRDefault="00955E07" w:rsidP="00955E07">
      <w:pPr>
        <w:pStyle w:val="ListParagraph"/>
        <w:numPr>
          <w:ilvl w:val="0"/>
          <w:numId w:val="8"/>
        </w:numPr>
        <w:spacing w:after="0" w:line="240" w:lineRule="auto"/>
        <w:rPr>
          <w:rFonts w:ascii="Times New Roman" w:hAnsi="Times New Roman" w:cs="Times New Roman"/>
        </w:rPr>
      </w:pPr>
      <w:r w:rsidRPr="00475846">
        <w:rPr>
          <w:rFonts w:ascii="Times New Roman" w:hAnsi="Times New Roman" w:cs="Times New Roman"/>
        </w:rPr>
        <w:t>tidak semua penari bisa menampilkannya</w:t>
      </w: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Tari Rejang merupakan salah satu tarian pada masyarakat Bali yang dipertunjukkan sebagai tarian penyambutan dewa yang datang dari kahyangan ke bumi. Sebagai tarian spiritual yang berfokus pada nilai spiritual, maka gerakan dan tata rias tari Rejang ....</w:t>
      </w:r>
      <w:r>
        <w:rPr>
          <w:rFonts w:ascii="Times New Roman" w:hAnsi="Times New Roman" w:cs="Times New Roman"/>
        </w:rPr>
        <w:br/>
        <w:t>a</w:t>
      </w:r>
      <w:r w:rsidRPr="00475846">
        <w:rPr>
          <w:rFonts w:ascii="Times New Roman" w:hAnsi="Times New Roman" w:cs="Times New Roman"/>
        </w:rPr>
        <w:t>. kompleks</w:t>
      </w:r>
      <w:r>
        <w:rPr>
          <w:rFonts w:ascii="Times New Roman" w:hAnsi="Times New Roman" w:cs="Times New Roman"/>
        </w:rPr>
        <w:br/>
        <w:t>b</w:t>
      </w:r>
      <w:r w:rsidRPr="00475846">
        <w:rPr>
          <w:rFonts w:ascii="Times New Roman" w:hAnsi="Times New Roman" w:cs="Times New Roman"/>
        </w:rPr>
        <w:t>. meriah</w:t>
      </w:r>
      <w:r>
        <w:rPr>
          <w:rFonts w:ascii="Times New Roman" w:hAnsi="Times New Roman" w:cs="Times New Roman"/>
        </w:rPr>
        <w:br/>
        <w:t>c</w:t>
      </w:r>
      <w:r w:rsidRPr="00475846">
        <w:rPr>
          <w:rFonts w:ascii="Times New Roman" w:hAnsi="Times New Roman" w:cs="Times New Roman"/>
        </w:rPr>
        <w:t>. sederhana</w:t>
      </w:r>
      <w:r>
        <w:rPr>
          <w:rFonts w:ascii="Times New Roman" w:hAnsi="Times New Roman" w:cs="Times New Roman"/>
        </w:rPr>
        <w:br/>
        <w:t>d</w:t>
      </w:r>
      <w:r w:rsidRPr="00475846">
        <w:rPr>
          <w:rFonts w:ascii="Times New Roman" w:hAnsi="Times New Roman" w:cs="Times New Roman"/>
        </w:rPr>
        <w:t>. gemerlap</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Dalam budaya masyarakat Dayak, tari Hudoq ditarikan dalam acara pembukaan lahan pertanian. Topeng yang digunakan dalam tari Hudoq beragam jenis karakternya. Topeng- topeng hewan atau binatang seperti babi, monyet atau binatang lainnya menyimbolkan ....</w:t>
      </w:r>
      <w:r>
        <w:rPr>
          <w:rFonts w:ascii="Times New Roman" w:hAnsi="Times New Roman" w:cs="Times New Roman"/>
        </w:rPr>
        <w:br/>
        <w:t>a</w:t>
      </w:r>
      <w:r w:rsidRPr="00475846">
        <w:rPr>
          <w:rFonts w:ascii="Times New Roman" w:hAnsi="Times New Roman" w:cs="Times New Roman"/>
        </w:rPr>
        <w:t>. pelindung</w:t>
      </w:r>
      <w:r>
        <w:rPr>
          <w:rFonts w:ascii="Times New Roman" w:hAnsi="Times New Roman" w:cs="Times New Roman"/>
        </w:rPr>
        <w:br/>
        <w:t>b</w:t>
      </w:r>
      <w:r w:rsidRPr="00475846">
        <w:rPr>
          <w:rFonts w:ascii="Times New Roman" w:hAnsi="Times New Roman" w:cs="Times New Roman"/>
        </w:rPr>
        <w:t>. hama</w:t>
      </w:r>
      <w:r>
        <w:rPr>
          <w:rFonts w:ascii="Times New Roman" w:hAnsi="Times New Roman" w:cs="Times New Roman"/>
        </w:rPr>
        <w:br/>
        <w:t>c</w:t>
      </w:r>
      <w:r w:rsidRPr="00475846">
        <w:rPr>
          <w:rFonts w:ascii="Times New Roman" w:hAnsi="Times New Roman" w:cs="Times New Roman"/>
        </w:rPr>
        <w:t>. hewan asli</w:t>
      </w:r>
      <w:r>
        <w:rPr>
          <w:rFonts w:ascii="Times New Roman" w:hAnsi="Times New Roman" w:cs="Times New Roman"/>
        </w:rPr>
        <w:br/>
        <w:t>d</w:t>
      </w:r>
      <w:r w:rsidRPr="00475846">
        <w:rPr>
          <w:rFonts w:ascii="Times New Roman" w:hAnsi="Times New Roman" w:cs="Times New Roman"/>
        </w:rPr>
        <w:t>. karakter kejahatan</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Tari oncer dari Nusa Tenggara Barat dan tari tiban dari Jawa Timur merupakan tarian ritual untuk ....</w:t>
      </w:r>
      <w:r>
        <w:rPr>
          <w:rFonts w:ascii="Times New Roman" w:hAnsi="Times New Roman" w:cs="Times New Roman"/>
        </w:rPr>
        <w:br/>
        <w:t>a</w:t>
      </w:r>
      <w:r w:rsidRPr="00475846">
        <w:rPr>
          <w:rFonts w:ascii="Times New Roman" w:hAnsi="Times New Roman" w:cs="Times New Roman"/>
        </w:rPr>
        <w:t>. mendatangkan hujan</w:t>
      </w:r>
      <w:r>
        <w:rPr>
          <w:rFonts w:ascii="Times New Roman" w:hAnsi="Times New Roman" w:cs="Times New Roman"/>
        </w:rPr>
        <w:br/>
        <w:t>b</w:t>
      </w:r>
      <w:r w:rsidRPr="00475846">
        <w:rPr>
          <w:rFonts w:ascii="Times New Roman" w:hAnsi="Times New Roman" w:cs="Times New Roman"/>
        </w:rPr>
        <w:t>. upacara pernikahan</w:t>
      </w:r>
      <w:r>
        <w:rPr>
          <w:rFonts w:ascii="Times New Roman" w:hAnsi="Times New Roman" w:cs="Times New Roman"/>
        </w:rPr>
        <w:br/>
        <w:t>c</w:t>
      </w:r>
      <w:r w:rsidRPr="00475846">
        <w:rPr>
          <w:rFonts w:ascii="Times New Roman" w:hAnsi="Times New Roman" w:cs="Times New Roman"/>
        </w:rPr>
        <w:t>. penyambutan tamu</w:t>
      </w:r>
      <w:r>
        <w:rPr>
          <w:rFonts w:ascii="Times New Roman" w:hAnsi="Times New Roman" w:cs="Times New Roman"/>
        </w:rPr>
        <w:br/>
        <w:t>d</w:t>
      </w:r>
      <w:r w:rsidRPr="00475846">
        <w:rPr>
          <w:rFonts w:ascii="Times New Roman" w:hAnsi="Times New Roman" w:cs="Times New Roman"/>
        </w:rPr>
        <w:t>. panen raya</w:t>
      </w:r>
      <w:r>
        <w:rPr>
          <w:rFonts w:ascii="Times New Roman" w:hAnsi="Times New Roman" w:cs="Times New Roman"/>
        </w:rPr>
        <w:br/>
      </w:r>
    </w:p>
    <w:p w:rsidR="00955E07" w:rsidRPr="00475846"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Di bawah ini yang bukan merupakan ciri- ciri tari sebagai sarana ritual adalah ....</w:t>
      </w:r>
    </w:p>
    <w:p w:rsidR="00955E07" w:rsidRDefault="00955E07" w:rsidP="00955E07">
      <w:pPr>
        <w:pStyle w:val="ListParagraph"/>
        <w:numPr>
          <w:ilvl w:val="0"/>
          <w:numId w:val="9"/>
        </w:numPr>
        <w:spacing w:after="0" w:line="240" w:lineRule="auto"/>
        <w:rPr>
          <w:rFonts w:ascii="Times New Roman" w:hAnsi="Times New Roman" w:cs="Times New Roman"/>
        </w:rPr>
      </w:pPr>
      <w:r w:rsidRPr="00475846">
        <w:rPr>
          <w:rFonts w:ascii="Times New Roman" w:hAnsi="Times New Roman" w:cs="Times New Roman"/>
        </w:rPr>
        <w:t>gerak dominan tidak berpola secara jelas</w:t>
      </w:r>
    </w:p>
    <w:p w:rsidR="00955E07" w:rsidRDefault="00955E07" w:rsidP="00955E07">
      <w:pPr>
        <w:pStyle w:val="ListParagraph"/>
        <w:numPr>
          <w:ilvl w:val="0"/>
          <w:numId w:val="9"/>
        </w:numPr>
        <w:spacing w:after="0" w:line="240" w:lineRule="auto"/>
        <w:rPr>
          <w:rFonts w:ascii="Times New Roman" w:hAnsi="Times New Roman" w:cs="Times New Roman"/>
        </w:rPr>
      </w:pPr>
      <w:r w:rsidRPr="00475846">
        <w:rPr>
          <w:rFonts w:ascii="Times New Roman" w:hAnsi="Times New Roman" w:cs="Times New Roman"/>
        </w:rPr>
        <w:t>bersifat magis atau mistis</w:t>
      </w:r>
    </w:p>
    <w:p w:rsidR="00955E07" w:rsidRDefault="00955E07" w:rsidP="00955E07">
      <w:pPr>
        <w:pStyle w:val="ListParagraph"/>
        <w:numPr>
          <w:ilvl w:val="0"/>
          <w:numId w:val="9"/>
        </w:numPr>
        <w:spacing w:after="0" w:line="240" w:lineRule="auto"/>
        <w:rPr>
          <w:rFonts w:ascii="Times New Roman" w:hAnsi="Times New Roman" w:cs="Times New Roman"/>
        </w:rPr>
      </w:pPr>
      <w:r w:rsidRPr="00475846">
        <w:rPr>
          <w:rFonts w:ascii="Times New Roman" w:hAnsi="Times New Roman" w:cs="Times New Roman"/>
        </w:rPr>
        <w:t>gerak, tata rias, busana dan iringan tari yang gemerlap dan indah</w:t>
      </w:r>
    </w:p>
    <w:p w:rsidR="00955E07" w:rsidRPr="00475846" w:rsidRDefault="00955E07" w:rsidP="00955E07">
      <w:pPr>
        <w:pStyle w:val="ListParagraph"/>
        <w:numPr>
          <w:ilvl w:val="0"/>
          <w:numId w:val="9"/>
        </w:numPr>
        <w:spacing w:after="0" w:line="240" w:lineRule="auto"/>
        <w:rPr>
          <w:rFonts w:ascii="Times New Roman" w:hAnsi="Times New Roman" w:cs="Times New Roman"/>
        </w:rPr>
      </w:pPr>
      <w:r w:rsidRPr="00475846">
        <w:rPr>
          <w:rFonts w:ascii="Times New Roman" w:hAnsi="Times New Roman" w:cs="Times New Roman"/>
        </w:rPr>
        <w:t>memiliki aturan khusus untuk penari, struktur pertunjukan, tempat pertunjukan dan waktu pelaksanaan</w:t>
      </w: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Tari hiburan memiliki ciri- ciri sebagai berikut ini, kecuali ....</w:t>
      </w:r>
    </w:p>
    <w:p w:rsidR="00955E07" w:rsidRDefault="00955E07" w:rsidP="00955E07">
      <w:pPr>
        <w:pStyle w:val="ListParagraph"/>
        <w:numPr>
          <w:ilvl w:val="0"/>
          <w:numId w:val="10"/>
        </w:numPr>
        <w:spacing w:after="0" w:line="240" w:lineRule="auto"/>
        <w:rPr>
          <w:rFonts w:ascii="Times New Roman" w:hAnsi="Times New Roman" w:cs="Times New Roman"/>
        </w:rPr>
      </w:pPr>
      <w:r w:rsidRPr="00475846">
        <w:rPr>
          <w:rFonts w:ascii="Times New Roman" w:hAnsi="Times New Roman" w:cs="Times New Roman"/>
        </w:rPr>
        <w:t>menitikberatkan pada kepuasan perasaan</w:t>
      </w:r>
    </w:p>
    <w:p w:rsidR="00955E07" w:rsidRDefault="00955E07" w:rsidP="00955E07">
      <w:pPr>
        <w:pStyle w:val="ListParagraph"/>
        <w:numPr>
          <w:ilvl w:val="0"/>
          <w:numId w:val="10"/>
        </w:numPr>
        <w:spacing w:after="0" w:line="240" w:lineRule="auto"/>
        <w:rPr>
          <w:rFonts w:ascii="Times New Roman" w:hAnsi="Times New Roman" w:cs="Times New Roman"/>
        </w:rPr>
      </w:pPr>
      <w:r w:rsidRPr="00475846">
        <w:rPr>
          <w:rFonts w:ascii="Times New Roman" w:hAnsi="Times New Roman" w:cs="Times New Roman"/>
        </w:rPr>
        <w:t>tidak mememrlukan persiapan dalam melakukannya</w:t>
      </w:r>
    </w:p>
    <w:p w:rsidR="00955E07" w:rsidRDefault="00955E07" w:rsidP="00955E07">
      <w:pPr>
        <w:pStyle w:val="ListParagraph"/>
        <w:numPr>
          <w:ilvl w:val="0"/>
          <w:numId w:val="10"/>
        </w:numPr>
        <w:spacing w:after="0" w:line="240" w:lineRule="auto"/>
        <w:rPr>
          <w:rFonts w:ascii="Times New Roman" w:hAnsi="Times New Roman" w:cs="Times New Roman"/>
        </w:rPr>
      </w:pPr>
      <w:r w:rsidRPr="00475846">
        <w:rPr>
          <w:rFonts w:ascii="Times New Roman" w:hAnsi="Times New Roman" w:cs="Times New Roman"/>
        </w:rPr>
        <w:t>membuka ruang bagi para partisipan untuk bersuka cita dan saling menghibur diri</w:t>
      </w:r>
    </w:p>
    <w:p w:rsidR="00955E07" w:rsidRPr="00475846" w:rsidRDefault="00955E07" w:rsidP="00955E07">
      <w:pPr>
        <w:pStyle w:val="ListParagraph"/>
        <w:numPr>
          <w:ilvl w:val="0"/>
          <w:numId w:val="10"/>
        </w:numPr>
        <w:spacing w:after="0" w:line="240" w:lineRule="auto"/>
        <w:rPr>
          <w:rFonts w:ascii="Times New Roman" w:hAnsi="Times New Roman" w:cs="Times New Roman"/>
        </w:rPr>
      </w:pPr>
      <w:r w:rsidRPr="00475846">
        <w:rPr>
          <w:rFonts w:ascii="Times New Roman" w:hAnsi="Times New Roman" w:cs="Times New Roman"/>
        </w:rPr>
        <w:t>memiliki aturan yang ketat untuk tampil di pentas</w:t>
      </w: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Contoh tari yang berfungsi sebagai sajian wisata adalah ....</w:t>
      </w:r>
      <w:r>
        <w:rPr>
          <w:rFonts w:ascii="Times New Roman" w:hAnsi="Times New Roman" w:cs="Times New Roman"/>
        </w:rPr>
        <w:br/>
        <w:t>a</w:t>
      </w:r>
      <w:r w:rsidRPr="00475846">
        <w:rPr>
          <w:rFonts w:ascii="Times New Roman" w:hAnsi="Times New Roman" w:cs="Times New Roman"/>
        </w:rPr>
        <w:t>. Sendratari Ramayana di Prambanan</w:t>
      </w:r>
      <w:r>
        <w:rPr>
          <w:rFonts w:ascii="Times New Roman" w:hAnsi="Times New Roman" w:cs="Times New Roman"/>
        </w:rPr>
        <w:br/>
        <w:t>b</w:t>
      </w:r>
      <w:r w:rsidRPr="00475846">
        <w:rPr>
          <w:rFonts w:ascii="Times New Roman" w:hAnsi="Times New Roman" w:cs="Times New Roman"/>
        </w:rPr>
        <w:t>. tari Bedhaya</w:t>
      </w:r>
      <w:r>
        <w:rPr>
          <w:rFonts w:ascii="Times New Roman" w:hAnsi="Times New Roman" w:cs="Times New Roman"/>
        </w:rPr>
        <w:br/>
        <w:t>c</w:t>
      </w:r>
      <w:r w:rsidRPr="00475846">
        <w:rPr>
          <w:rFonts w:ascii="Times New Roman" w:hAnsi="Times New Roman" w:cs="Times New Roman"/>
        </w:rPr>
        <w:t>. tari Gambyong</w:t>
      </w:r>
      <w:r>
        <w:rPr>
          <w:rFonts w:ascii="Times New Roman" w:hAnsi="Times New Roman" w:cs="Times New Roman"/>
        </w:rPr>
        <w:br/>
        <w:t>d</w:t>
      </w:r>
      <w:r w:rsidRPr="00475846">
        <w:rPr>
          <w:rFonts w:ascii="Times New Roman" w:hAnsi="Times New Roman" w:cs="Times New Roman"/>
        </w:rPr>
        <w:t xml:space="preserve">. tari Bondhan  </w:t>
      </w:r>
      <w:r>
        <w:rPr>
          <w:rFonts w:ascii="Times New Roman" w:hAnsi="Times New Roman" w:cs="Times New Roman"/>
        </w:rPr>
        <w:br/>
      </w:r>
    </w:p>
    <w:p w:rsidR="00955E07" w:rsidRPr="00475846"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Ruang, waktu dan tenaga tidak dapat dipisahkan dari gerak tari. Hal ini berarti ....</w:t>
      </w:r>
    </w:p>
    <w:p w:rsidR="00955E07" w:rsidRDefault="00955E07" w:rsidP="00955E07">
      <w:pPr>
        <w:pStyle w:val="ListParagraph"/>
        <w:numPr>
          <w:ilvl w:val="0"/>
          <w:numId w:val="11"/>
        </w:numPr>
        <w:spacing w:after="0" w:line="240" w:lineRule="auto"/>
        <w:rPr>
          <w:rFonts w:ascii="Times New Roman" w:hAnsi="Times New Roman" w:cs="Times New Roman"/>
        </w:rPr>
      </w:pPr>
      <w:r w:rsidRPr="00475846">
        <w:rPr>
          <w:rFonts w:ascii="Times New Roman" w:hAnsi="Times New Roman" w:cs="Times New Roman"/>
        </w:rPr>
        <w:t>elemen dasar tari adalah gerak dimana dalam gerak mencakup ruang, waktu dan tenaga</w:t>
      </w:r>
    </w:p>
    <w:p w:rsidR="00955E07" w:rsidRDefault="00955E07" w:rsidP="00955E07">
      <w:pPr>
        <w:pStyle w:val="ListParagraph"/>
        <w:numPr>
          <w:ilvl w:val="0"/>
          <w:numId w:val="11"/>
        </w:numPr>
        <w:spacing w:after="0" w:line="240" w:lineRule="auto"/>
        <w:rPr>
          <w:rFonts w:ascii="Times New Roman" w:hAnsi="Times New Roman" w:cs="Times New Roman"/>
        </w:rPr>
      </w:pPr>
      <w:r w:rsidRPr="00475846">
        <w:rPr>
          <w:rFonts w:ascii="Times New Roman" w:hAnsi="Times New Roman" w:cs="Times New Roman"/>
        </w:rPr>
        <w:t>gerak dilakukan hanya untuk menghasilkan tenaga untuk mengisi ruang dan waktu</w:t>
      </w:r>
    </w:p>
    <w:p w:rsidR="00955E07" w:rsidRDefault="00955E07" w:rsidP="00955E07">
      <w:pPr>
        <w:pStyle w:val="ListParagraph"/>
        <w:numPr>
          <w:ilvl w:val="0"/>
          <w:numId w:val="11"/>
        </w:numPr>
        <w:spacing w:after="0" w:line="240" w:lineRule="auto"/>
        <w:rPr>
          <w:rFonts w:ascii="Times New Roman" w:hAnsi="Times New Roman" w:cs="Times New Roman"/>
        </w:rPr>
      </w:pPr>
      <w:r w:rsidRPr="00475846">
        <w:rPr>
          <w:rFonts w:ascii="Times New Roman" w:hAnsi="Times New Roman" w:cs="Times New Roman"/>
        </w:rPr>
        <w:t>gerak hanya membuat makhluk hidup menghabiskan tenaga saja</w:t>
      </w:r>
    </w:p>
    <w:p w:rsidR="00955E07" w:rsidRPr="00475846" w:rsidRDefault="00955E07" w:rsidP="00955E07">
      <w:pPr>
        <w:pStyle w:val="ListParagraph"/>
        <w:numPr>
          <w:ilvl w:val="0"/>
          <w:numId w:val="11"/>
        </w:numPr>
        <w:spacing w:after="0" w:line="240" w:lineRule="auto"/>
        <w:rPr>
          <w:rFonts w:ascii="Times New Roman" w:hAnsi="Times New Roman" w:cs="Times New Roman"/>
        </w:rPr>
      </w:pPr>
      <w:r w:rsidRPr="00475846">
        <w:rPr>
          <w:rFonts w:ascii="Times New Roman" w:hAnsi="Times New Roman" w:cs="Times New Roman"/>
        </w:rPr>
        <w:t>ruang lingkup gerak hanya bertujuan untuk mengisi tenaga, ruang dan waktu</w:t>
      </w: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Salah satu unsur seni tari yang berkaitan dengan posisi, tingkatan dan jangkauan adalah ....</w:t>
      </w:r>
      <w:r>
        <w:rPr>
          <w:rFonts w:ascii="Times New Roman" w:hAnsi="Times New Roman" w:cs="Times New Roman"/>
        </w:rPr>
        <w:br/>
        <w:t>a</w:t>
      </w:r>
      <w:r w:rsidRPr="00475846">
        <w:rPr>
          <w:rFonts w:ascii="Times New Roman" w:hAnsi="Times New Roman" w:cs="Times New Roman"/>
        </w:rPr>
        <w:t>. ruang</w:t>
      </w:r>
      <w:r>
        <w:rPr>
          <w:rFonts w:ascii="Times New Roman" w:hAnsi="Times New Roman" w:cs="Times New Roman"/>
        </w:rPr>
        <w:br/>
        <w:t>b</w:t>
      </w:r>
      <w:r w:rsidRPr="00475846">
        <w:rPr>
          <w:rFonts w:ascii="Times New Roman" w:hAnsi="Times New Roman" w:cs="Times New Roman"/>
        </w:rPr>
        <w:t>. volume</w:t>
      </w:r>
      <w:r>
        <w:rPr>
          <w:rFonts w:ascii="Times New Roman" w:hAnsi="Times New Roman" w:cs="Times New Roman"/>
        </w:rPr>
        <w:br/>
        <w:t>c</w:t>
      </w:r>
      <w:r w:rsidRPr="00475846">
        <w:rPr>
          <w:rFonts w:ascii="Times New Roman" w:hAnsi="Times New Roman" w:cs="Times New Roman"/>
        </w:rPr>
        <w:t>. waktu</w:t>
      </w:r>
      <w:r>
        <w:rPr>
          <w:rFonts w:ascii="Times New Roman" w:hAnsi="Times New Roman" w:cs="Times New Roman"/>
        </w:rPr>
        <w:br/>
        <w:t>d</w:t>
      </w:r>
      <w:r w:rsidRPr="00475846">
        <w:rPr>
          <w:rFonts w:ascii="Times New Roman" w:hAnsi="Times New Roman" w:cs="Times New Roman"/>
        </w:rPr>
        <w:t>. tenaga</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Hal- hal yang termasuk unsur- unsur dalam seni tari adalah ...</w:t>
      </w:r>
      <w:r>
        <w:rPr>
          <w:rFonts w:ascii="Times New Roman" w:hAnsi="Times New Roman" w:cs="Times New Roman"/>
        </w:rPr>
        <w:br/>
        <w:t>a</w:t>
      </w:r>
      <w:r w:rsidRPr="00475846">
        <w:rPr>
          <w:rFonts w:ascii="Times New Roman" w:hAnsi="Times New Roman" w:cs="Times New Roman"/>
        </w:rPr>
        <w:t>. gerak, tenaga</w:t>
      </w:r>
      <w:r>
        <w:rPr>
          <w:rFonts w:ascii="Times New Roman" w:hAnsi="Times New Roman" w:cs="Times New Roman"/>
        </w:rPr>
        <w:br/>
        <w:t>b</w:t>
      </w:r>
      <w:r w:rsidRPr="00475846">
        <w:rPr>
          <w:rFonts w:ascii="Times New Roman" w:hAnsi="Times New Roman" w:cs="Times New Roman"/>
        </w:rPr>
        <w:t>. gerak, volume</w:t>
      </w:r>
      <w:r>
        <w:rPr>
          <w:rFonts w:ascii="Times New Roman" w:hAnsi="Times New Roman" w:cs="Times New Roman"/>
        </w:rPr>
        <w:br/>
        <w:t>c</w:t>
      </w:r>
      <w:r w:rsidRPr="00475846">
        <w:rPr>
          <w:rFonts w:ascii="Times New Roman" w:hAnsi="Times New Roman" w:cs="Times New Roman"/>
        </w:rPr>
        <w:t>. volume, waktu, tenaga</w:t>
      </w:r>
      <w:r>
        <w:rPr>
          <w:rFonts w:ascii="Times New Roman" w:hAnsi="Times New Roman" w:cs="Times New Roman"/>
        </w:rPr>
        <w:br/>
        <w:t>d</w:t>
      </w:r>
      <w:r w:rsidRPr="00475846">
        <w:rPr>
          <w:rFonts w:ascii="Times New Roman" w:hAnsi="Times New Roman" w:cs="Times New Roman"/>
        </w:rPr>
        <w:t>. gerak, ruang, tenaga, waktu</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Di bawah ini yang tidak termasuk aspek yang terdapat dalam tari adalah ....</w:t>
      </w:r>
      <w:r>
        <w:rPr>
          <w:rFonts w:ascii="Times New Roman" w:hAnsi="Times New Roman" w:cs="Times New Roman"/>
        </w:rPr>
        <w:br/>
        <w:t>a</w:t>
      </w:r>
      <w:r w:rsidRPr="00475846">
        <w:rPr>
          <w:rFonts w:ascii="Times New Roman" w:hAnsi="Times New Roman" w:cs="Times New Roman"/>
        </w:rPr>
        <w:t>. keindahan</w:t>
      </w:r>
      <w:r>
        <w:rPr>
          <w:rFonts w:ascii="Times New Roman" w:hAnsi="Times New Roman" w:cs="Times New Roman"/>
        </w:rPr>
        <w:br/>
        <w:t>b</w:t>
      </w:r>
      <w:r w:rsidRPr="00475846">
        <w:rPr>
          <w:rFonts w:ascii="Times New Roman" w:hAnsi="Times New Roman" w:cs="Times New Roman"/>
        </w:rPr>
        <w:t>. ritmis</w:t>
      </w:r>
      <w:r>
        <w:rPr>
          <w:rFonts w:ascii="Times New Roman" w:hAnsi="Times New Roman" w:cs="Times New Roman"/>
        </w:rPr>
        <w:br/>
        <w:t>c</w:t>
      </w:r>
      <w:r w:rsidRPr="00475846">
        <w:rPr>
          <w:rFonts w:ascii="Times New Roman" w:hAnsi="Times New Roman" w:cs="Times New Roman"/>
        </w:rPr>
        <w:t>. kostum</w:t>
      </w:r>
      <w:r>
        <w:rPr>
          <w:rFonts w:ascii="Times New Roman" w:hAnsi="Times New Roman" w:cs="Times New Roman"/>
        </w:rPr>
        <w:br/>
        <w:t>d</w:t>
      </w:r>
      <w:r w:rsidRPr="00475846">
        <w:rPr>
          <w:rFonts w:ascii="Times New Roman" w:hAnsi="Times New Roman" w:cs="Times New Roman"/>
        </w:rPr>
        <w:t>. ekspresi</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475846">
        <w:rPr>
          <w:rFonts w:ascii="Times New Roman" w:hAnsi="Times New Roman" w:cs="Times New Roman"/>
        </w:rPr>
        <w:t>Ciri khas dari gerakan tari Bali adalah ....</w:t>
      </w:r>
      <w:r>
        <w:rPr>
          <w:rFonts w:ascii="Times New Roman" w:hAnsi="Times New Roman" w:cs="Times New Roman"/>
        </w:rPr>
        <w:br/>
        <w:t>a</w:t>
      </w:r>
      <w:r w:rsidRPr="00475846">
        <w:rPr>
          <w:rFonts w:ascii="Times New Roman" w:hAnsi="Times New Roman" w:cs="Times New Roman"/>
        </w:rPr>
        <w:t>. gerakan yang dinamis</w:t>
      </w:r>
      <w:r>
        <w:rPr>
          <w:rFonts w:ascii="Times New Roman" w:hAnsi="Times New Roman" w:cs="Times New Roman"/>
        </w:rPr>
        <w:br/>
        <w:t>b</w:t>
      </w:r>
      <w:r w:rsidRPr="00475846">
        <w:rPr>
          <w:rFonts w:ascii="Times New Roman" w:hAnsi="Times New Roman" w:cs="Times New Roman"/>
        </w:rPr>
        <w:t>. gerakan yang lembut</w:t>
      </w:r>
      <w:r>
        <w:rPr>
          <w:rFonts w:ascii="Times New Roman" w:hAnsi="Times New Roman" w:cs="Times New Roman"/>
        </w:rPr>
        <w:br/>
        <w:t>c</w:t>
      </w:r>
      <w:r w:rsidRPr="00475846">
        <w:rPr>
          <w:rFonts w:ascii="Times New Roman" w:hAnsi="Times New Roman" w:cs="Times New Roman"/>
        </w:rPr>
        <w:t>. gerakan yang monoton</w:t>
      </w:r>
      <w:r>
        <w:rPr>
          <w:rFonts w:ascii="Times New Roman" w:hAnsi="Times New Roman" w:cs="Times New Roman"/>
        </w:rPr>
        <w:br/>
        <w:t>d</w:t>
      </w:r>
      <w:r w:rsidRPr="00955E07">
        <w:rPr>
          <w:rFonts w:ascii="Times New Roman" w:hAnsi="Times New Roman" w:cs="Times New Roman"/>
        </w:rPr>
        <w:t>. gerakan yang lemah</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Gerakan dalam tarian daerah Jawa lebih terpaku pada pengaruh istana atau keraton. Gerakan tarian tersebut bersifat ....</w:t>
      </w:r>
      <w:r>
        <w:rPr>
          <w:rFonts w:ascii="Times New Roman" w:hAnsi="Times New Roman" w:cs="Times New Roman"/>
        </w:rPr>
        <w:br/>
        <w:t>a</w:t>
      </w:r>
      <w:r w:rsidRPr="00955E07">
        <w:rPr>
          <w:rFonts w:ascii="Times New Roman" w:hAnsi="Times New Roman" w:cs="Times New Roman"/>
        </w:rPr>
        <w:t>. lentur</w:t>
      </w:r>
      <w:r>
        <w:rPr>
          <w:rFonts w:ascii="Times New Roman" w:hAnsi="Times New Roman" w:cs="Times New Roman"/>
        </w:rPr>
        <w:br/>
        <w:t>b</w:t>
      </w:r>
      <w:r w:rsidRPr="00955E07">
        <w:rPr>
          <w:rFonts w:ascii="Times New Roman" w:hAnsi="Times New Roman" w:cs="Times New Roman"/>
        </w:rPr>
        <w:t>. kaku</w:t>
      </w:r>
      <w:r>
        <w:rPr>
          <w:rFonts w:ascii="Times New Roman" w:hAnsi="Times New Roman" w:cs="Times New Roman"/>
        </w:rPr>
        <w:br/>
        <w:t>c</w:t>
      </w:r>
      <w:r w:rsidRPr="00955E07">
        <w:rPr>
          <w:rFonts w:ascii="Times New Roman" w:hAnsi="Times New Roman" w:cs="Times New Roman"/>
        </w:rPr>
        <w:t>. dinamis</w:t>
      </w:r>
      <w:r>
        <w:rPr>
          <w:rFonts w:ascii="Times New Roman" w:hAnsi="Times New Roman" w:cs="Times New Roman"/>
        </w:rPr>
        <w:br/>
        <w:t>d</w:t>
      </w:r>
      <w:r w:rsidRPr="00955E07">
        <w:rPr>
          <w:rFonts w:ascii="Times New Roman" w:hAnsi="Times New Roman" w:cs="Times New Roman"/>
        </w:rPr>
        <w:t>. lembut</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Kesiapan sikap dasar kaki pada saat mulai menari dalam tarian Jawa disebut ....</w:t>
      </w:r>
      <w:r>
        <w:rPr>
          <w:rFonts w:ascii="Times New Roman" w:hAnsi="Times New Roman" w:cs="Times New Roman"/>
        </w:rPr>
        <w:br/>
        <w:t>a</w:t>
      </w:r>
      <w:r w:rsidRPr="00955E07">
        <w:rPr>
          <w:rFonts w:ascii="Times New Roman" w:hAnsi="Times New Roman" w:cs="Times New Roman"/>
        </w:rPr>
        <w:t>. Wedhi kengser</w:t>
      </w:r>
      <w:r>
        <w:rPr>
          <w:rFonts w:ascii="Times New Roman" w:hAnsi="Times New Roman" w:cs="Times New Roman"/>
        </w:rPr>
        <w:br/>
        <w:t>b</w:t>
      </w:r>
      <w:r w:rsidRPr="00955E07">
        <w:rPr>
          <w:rFonts w:ascii="Times New Roman" w:hAnsi="Times New Roman" w:cs="Times New Roman"/>
        </w:rPr>
        <w:t>. Adeg- adeg</w:t>
      </w:r>
      <w:r>
        <w:rPr>
          <w:rFonts w:ascii="Times New Roman" w:hAnsi="Times New Roman" w:cs="Times New Roman"/>
        </w:rPr>
        <w:br/>
        <w:t>c</w:t>
      </w:r>
      <w:r w:rsidRPr="00955E07">
        <w:rPr>
          <w:rFonts w:ascii="Times New Roman" w:hAnsi="Times New Roman" w:cs="Times New Roman"/>
        </w:rPr>
        <w:t>. Trecet</w:t>
      </w:r>
      <w:r>
        <w:rPr>
          <w:rFonts w:ascii="Times New Roman" w:hAnsi="Times New Roman" w:cs="Times New Roman"/>
        </w:rPr>
        <w:br/>
        <w:t>d</w:t>
      </w:r>
      <w:r w:rsidRPr="00955E07">
        <w:rPr>
          <w:rFonts w:ascii="Times New Roman" w:hAnsi="Times New Roman" w:cs="Times New Roman"/>
        </w:rPr>
        <w:t>. Trisig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 menggeser telapak kaki ke samping kanan dan kiri dalam tarian Jawa disebut ....</w:t>
      </w:r>
      <w:r>
        <w:rPr>
          <w:rFonts w:ascii="Times New Roman" w:hAnsi="Times New Roman" w:cs="Times New Roman"/>
        </w:rPr>
        <w:br/>
        <w:t>a</w:t>
      </w:r>
      <w:r w:rsidRPr="00955E07">
        <w:rPr>
          <w:rFonts w:ascii="Times New Roman" w:hAnsi="Times New Roman" w:cs="Times New Roman"/>
        </w:rPr>
        <w:t>. Wedhi kengser</w:t>
      </w:r>
      <w:r>
        <w:rPr>
          <w:rFonts w:ascii="Times New Roman" w:hAnsi="Times New Roman" w:cs="Times New Roman"/>
        </w:rPr>
        <w:br/>
        <w:t>b</w:t>
      </w:r>
      <w:r w:rsidRPr="00955E07">
        <w:rPr>
          <w:rFonts w:ascii="Times New Roman" w:hAnsi="Times New Roman" w:cs="Times New Roman"/>
        </w:rPr>
        <w:t>. Adeg- adeg</w:t>
      </w:r>
      <w:r>
        <w:rPr>
          <w:rFonts w:ascii="Times New Roman" w:hAnsi="Times New Roman" w:cs="Times New Roman"/>
        </w:rPr>
        <w:br/>
        <w:t>c</w:t>
      </w:r>
      <w:r w:rsidRPr="00955E07">
        <w:rPr>
          <w:rFonts w:ascii="Times New Roman" w:hAnsi="Times New Roman" w:cs="Times New Roman"/>
        </w:rPr>
        <w:t>. Trecet</w:t>
      </w:r>
      <w:r>
        <w:rPr>
          <w:rFonts w:ascii="Times New Roman" w:hAnsi="Times New Roman" w:cs="Times New Roman"/>
        </w:rPr>
        <w:br/>
        <w:t>d</w:t>
      </w:r>
      <w:r w:rsidRPr="00955E07">
        <w:rPr>
          <w:rFonts w:ascii="Times New Roman" w:hAnsi="Times New Roman" w:cs="Times New Roman"/>
        </w:rPr>
        <w:t>. Trisig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Gerakan kaki bergeser ke samping (kiri atau kanan) dengan kaki jinjit dan lutut di tekuk dikenal dengan ....</w:t>
      </w:r>
      <w:r>
        <w:rPr>
          <w:rFonts w:ascii="Times New Roman" w:hAnsi="Times New Roman" w:cs="Times New Roman"/>
        </w:rPr>
        <w:br/>
        <w:t>a</w:t>
      </w:r>
      <w:r w:rsidRPr="00955E07">
        <w:rPr>
          <w:rFonts w:ascii="Times New Roman" w:hAnsi="Times New Roman" w:cs="Times New Roman"/>
        </w:rPr>
        <w:t>. Wedhi kengser</w:t>
      </w:r>
      <w:r>
        <w:rPr>
          <w:rFonts w:ascii="Times New Roman" w:hAnsi="Times New Roman" w:cs="Times New Roman"/>
        </w:rPr>
        <w:br/>
        <w:t>b</w:t>
      </w:r>
      <w:r w:rsidRPr="00955E07">
        <w:rPr>
          <w:rFonts w:ascii="Times New Roman" w:hAnsi="Times New Roman" w:cs="Times New Roman"/>
        </w:rPr>
        <w:t>. Adeg- adeg</w:t>
      </w:r>
      <w:r>
        <w:rPr>
          <w:rFonts w:ascii="Times New Roman" w:hAnsi="Times New Roman" w:cs="Times New Roman"/>
        </w:rPr>
        <w:br/>
        <w:t>c</w:t>
      </w:r>
      <w:r w:rsidRPr="00955E07">
        <w:rPr>
          <w:rFonts w:ascii="Times New Roman" w:hAnsi="Times New Roman" w:cs="Times New Roman"/>
        </w:rPr>
        <w:t>. Trecet</w:t>
      </w:r>
      <w:r>
        <w:rPr>
          <w:rFonts w:ascii="Times New Roman" w:hAnsi="Times New Roman" w:cs="Times New Roman"/>
        </w:rPr>
        <w:br/>
        <w:t>d</w:t>
      </w:r>
      <w:r w:rsidRPr="00955E07">
        <w:rPr>
          <w:rFonts w:ascii="Times New Roman" w:hAnsi="Times New Roman" w:cs="Times New Roman"/>
        </w:rPr>
        <w:t>. Trisig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Gerakan berpindah tempat, maju mundur dan berputar dengan berlari kecil, jinjit dan tubuh agak merendah pada tari Jawa disebut ....</w:t>
      </w:r>
      <w:r>
        <w:rPr>
          <w:rFonts w:ascii="Times New Roman" w:hAnsi="Times New Roman" w:cs="Times New Roman"/>
        </w:rPr>
        <w:br/>
        <w:t>a</w:t>
      </w:r>
      <w:r w:rsidRPr="00955E07">
        <w:rPr>
          <w:rFonts w:ascii="Times New Roman" w:hAnsi="Times New Roman" w:cs="Times New Roman"/>
        </w:rPr>
        <w:t>. Wedhi kengser</w:t>
      </w:r>
      <w:r>
        <w:rPr>
          <w:rFonts w:ascii="Times New Roman" w:hAnsi="Times New Roman" w:cs="Times New Roman"/>
        </w:rPr>
        <w:br/>
        <w:t>b</w:t>
      </w:r>
      <w:r w:rsidRPr="00955E07">
        <w:rPr>
          <w:rFonts w:ascii="Times New Roman" w:hAnsi="Times New Roman" w:cs="Times New Roman"/>
        </w:rPr>
        <w:t>. Adeg- adeg</w:t>
      </w:r>
      <w:r>
        <w:rPr>
          <w:rFonts w:ascii="Times New Roman" w:hAnsi="Times New Roman" w:cs="Times New Roman"/>
        </w:rPr>
        <w:br/>
        <w:t>c</w:t>
      </w:r>
      <w:r w:rsidRPr="00955E07">
        <w:rPr>
          <w:rFonts w:ascii="Times New Roman" w:hAnsi="Times New Roman" w:cs="Times New Roman"/>
        </w:rPr>
        <w:t>. Trecet</w:t>
      </w:r>
      <w:r>
        <w:rPr>
          <w:rFonts w:ascii="Times New Roman" w:hAnsi="Times New Roman" w:cs="Times New Roman"/>
        </w:rPr>
        <w:br/>
        <w:t>d</w:t>
      </w:r>
      <w:r w:rsidRPr="00955E07">
        <w:rPr>
          <w:rFonts w:ascii="Times New Roman" w:hAnsi="Times New Roman" w:cs="Times New Roman"/>
        </w:rPr>
        <w:t>. Trisig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Gerakan kepala membuat lengkungan ke bawah, kiri dan kanan disebut ....</w:t>
      </w:r>
      <w:r>
        <w:rPr>
          <w:rFonts w:ascii="Times New Roman" w:hAnsi="Times New Roman" w:cs="Times New Roman"/>
        </w:rPr>
        <w:br/>
        <w:t>a</w:t>
      </w:r>
      <w:r w:rsidRPr="00955E07">
        <w:rPr>
          <w:rFonts w:ascii="Times New Roman" w:hAnsi="Times New Roman" w:cs="Times New Roman"/>
        </w:rPr>
        <w:t>. Pacak gulu</w:t>
      </w:r>
      <w:r>
        <w:rPr>
          <w:rFonts w:ascii="Times New Roman" w:hAnsi="Times New Roman" w:cs="Times New Roman"/>
        </w:rPr>
        <w:br/>
        <w:t>b</w:t>
      </w:r>
      <w:r w:rsidRPr="00955E07">
        <w:rPr>
          <w:rFonts w:ascii="Times New Roman" w:hAnsi="Times New Roman" w:cs="Times New Roman"/>
        </w:rPr>
        <w:t>. Galieur</w:t>
      </w:r>
      <w:r>
        <w:rPr>
          <w:rFonts w:ascii="Times New Roman" w:hAnsi="Times New Roman" w:cs="Times New Roman"/>
        </w:rPr>
        <w:br/>
        <w:t>c</w:t>
      </w:r>
      <w:r w:rsidRPr="00955E07">
        <w:rPr>
          <w:rFonts w:ascii="Times New Roman" w:hAnsi="Times New Roman" w:cs="Times New Roman"/>
        </w:rPr>
        <w:t>. Jiling</w:t>
      </w:r>
      <w:r>
        <w:rPr>
          <w:rFonts w:ascii="Times New Roman" w:hAnsi="Times New Roman" w:cs="Times New Roman"/>
        </w:rPr>
        <w:br/>
        <w:t>d</w:t>
      </w:r>
      <w:r w:rsidRPr="00955E07">
        <w:rPr>
          <w:rFonts w:ascii="Times New Roman" w:hAnsi="Times New Roman" w:cs="Times New Roman"/>
        </w:rPr>
        <w:t>. Gilek</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 halus pada kepala yang dimulai dari menarik dagu, kemudian ditarik dengan leher kembali ke arah tengah disebut ....</w:t>
      </w:r>
      <w:r>
        <w:rPr>
          <w:rFonts w:ascii="Times New Roman" w:hAnsi="Times New Roman" w:cs="Times New Roman"/>
        </w:rPr>
        <w:br/>
        <w:t>a</w:t>
      </w:r>
      <w:r w:rsidRPr="00955E07">
        <w:rPr>
          <w:rFonts w:ascii="Times New Roman" w:hAnsi="Times New Roman" w:cs="Times New Roman"/>
        </w:rPr>
        <w:t>. Pacak gulu</w:t>
      </w:r>
      <w:r>
        <w:rPr>
          <w:rFonts w:ascii="Times New Roman" w:hAnsi="Times New Roman" w:cs="Times New Roman"/>
        </w:rPr>
        <w:br/>
        <w:t>b</w:t>
      </w:r>
      <w:r w:rsidRPr="00955E07">
        <w:rPr>
          <w:rFonts w:ascii="Times New Roman" w:hAnsi="Times New Roman" w:cs="Times New Roman"/>
        </w:rPr>
        <w:t>. Galieur</w:t>
      </w:r>
      <w:r>
        <w:rPr>
          <w:rFonts w:ascii="Times New Roman" w:hAnsi="Times New Roman" w:cs="Times New Roman"/>
        </w:rPr>
        <w:br/>
        <w:t>c</w:t>
      </w:r>
      <w:r w:rsidRPr="00955E07">
        <w:rPr>
          <w:rFonts w:ascii="Times New Roman" w:hAnsi="Times New Roman" w:cs="Times New Roman"/>
        </w:rPr>
        <w:t>. Jiling</w:t>
      </w:r>
      <w:r>
        <w:rPr>
          <w:rFonts w:ascii="Times New Roman" w:hAnsi="Times New Roman" w:cs="Times New Roman"/>
        </w:rPr>
        <w:br/>
        <w:t>d</w:t>
      </w:r>
      <w:r w:rsidRPr="00955E07">
        <w:rPr>
          <w:rFonts w:ascii="Times New Roman" w:hAnsi="Times New Roman" w:cs="Times New Roman"/>
        </w:rPr>
        <w:t>. Gilek</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 kepala ke kiri dan ke kanan secara cepat disebut ....</w:t>
      </w:r>
      <w:r>
        <w:rPr>
          <w:rFonts w:ascii="Times New Roman" w:hAnsi="Times New Roman" w:cs="Times New Roman"/>
        </w:rPr>
        <w:br/>
        <w:t>a</w:t>
      </w:r>
      <w:r w:rsidRPr="00955E07">
        <w:rPr>
          <w:rFonts w:ascii="Times New Roman" w:hAnsi="Times New Roman" w:cs="Times New Roman"/>
        </w:rPr>
        <w:t>. Pacak gulu</w:t>
      </w:r>
      <w:r>
        <w:rPr>
          <w:rFonts w:ascii="Times New Roman" w:hAnsi="Times New Roman" w:cs="Times New Roman"/>
        </w:rPr>
        <w:br/>
        <w:t>b</w:t>
      </w:r>
      <w:r w:rsidRPr="00955E07">
        <w:rPr>
          <w:rFonts w:ascii="Times New Roman" w:hAnsi="Times New Roman" w:cs="Times New Roman"/>
        </w:rPr>
        <w:t>. Galieur</w:t>
      </w:r>
      <w:r>
        <w:rPr>
          <w:rFonts w:ascii="Times New Roman" w:hAnsi="Times New Roman" w:cs="Times New Roman"/>
        </w:rPr>
        <w:br/>
        <w:t>c</w:t>
      </w:r>
      <w:r w:rsidRPr="00955E07">
        <w:rPr>
          <w:rFonts w:ascii="Times New Roman" w:hAnsi="Times New Roman" w:cs="Times New Roman"/>
        </w:rPr>
        <w:t>. Galeong</w:t>
      </w:r>
      <w:r>
        <w:rPr>
          <w:rFonts w:ascii="Times New Roman" w:hAnsi="Times New Roman" w:cs="Times New Roman"/>
        </w:rPr>
        <w:br/>
        <w:t>d</w:t>
      </w:r>
      <w:r w:rsidRPr="00955E07">
        <w:rPr>
          <w:rFonts w:ascii="Times New Roman" w:hAnsi="Times New Roman" w:cs="Times New Roman"/>
        </w:rPr>
        <w:t>. Gilek</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Menggerakkan kedua tangan dengan arah yang berlawanan dalam gerak tari dikenal dengan ....</w:t>
      </w:r>
      <w:r>
        <w:rPr>
          <w:rFonts w:ascii="Times New Roman" w:hAnsi="Times New Roman" w:cs="Times New Roman"/>
        </w:rPr>
        <w:br/>
        <w:t>a</w:t>
      </w:r>
      <w:r w:rsidRPr="00955E07">
        <w:rPr>
          <w:rFonts w:ascii="Times New Roman" w:hAnsi="Times New Roman" w:cs="Times New Roman"/>
        </w:rPr>
        <w:t>. pakblang</w:t>
      </w:r>
      <w:r>
        <w:rPr>
          <w:rFonts w:ascii="Times New Roman" w:hAnsi="Times New Roman" w:cs="Times New Roman"/>
        </w:rPr>
        <w:br/>
        <w:t>b</w:t>
      </w:r>
      <w:r w:rsidRPr="00955E07">
        <w:rPr>
          <w:rFonts w:ascii="Times New Roman" w:hAnsi="Times New Roman" w:cs="Times New Roman"/>
        </w:rPr>
        <w:t>. lenggang</w:t>
      </w:r>
      <w:r>
        <w:rPr>
          <w:rFonts w:ascii="Times New Roman" w:hAnsi="Times New Roman" w:cs="Times New Roman"/>
        </w:rPr>
        <w:br/>
        <w:t>c</w:t>
      </w:r>
      <w:r w:rsidRPr="00955E07">
        <w:rPr>
          <w:rFonts w:ascii="Times New Roman" w:hAnsi="Times New Roman" w:cs="Times New Roman"/>
        </w:rPr>
        <w:t>. ngerayung</w:t>
      </w:r>
      <w:r>
        <w:rPr>
          <w:rFonts w:ascii="Times New Roman" w:hAnsi="Times New Roman" w:cs="Times New Roman"/>
        </w:rPr>
        <w:br/>
        <w:t>d</w:t>
      </w:r>
      <w:r w:rsidRPr="00955E07">
        <w:rPr>
          <w:rFonts w:ascii="Times New Roman" w:hAnsi="Times New Roman" w:cs="Times New Roman"/>
        </w:rPr>
        <w:t>. debeg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 meluruskan kedua tangan keatas dengan tepak tangan mengarah keatas dan kebawah disebut ....</w:t>
      </w:r>
      <w:r>
        <w:rPr>
          <w:rFonts w:ascii="Times New Roman" w:hAnsi="Times New Roman" w:cs="Times New Roman"/>
        </w:rPr>
        <w:br/>
        <w:t>a</w:t>
      </w:r>
      <w:r w:rsidRPr="00955E07">
        <w:rPr>
          <w:rFonts w:ascii="Times New Roman" w:hAnsi="Times New Roman" w:cs="Times New Roman"/>
        </w:rPr>
        <w:t>. pakblang</w:t>
      </w:r>
      <w:r>
        <w:rPr>
          <w:rFonts w:ascii="Times New Roman" w:hAnsi="Times New Roman" w:cs="Times New Roman"/>
        </w:rPr>
        <w:br/>
        <w:t>b</w:t>
      </w:r>
      <w:r w:rsidRPr="00955E07">
        <w:rPr>
          <w:rFonts w:ascii="Times New Roman" w:hAnsi="Times New Roman" w:cs="Times New Roman"/>
        </w:rPr>
        <w:t>. lenggang</w:t>
      </w:r>
      <w:r>
        <w:rPr>
          <w:rFonts w:ascii="Times New Roman" w:hAnsi="Times New Roman" w:cs="Times New Roman"/>
        </w:rPr>
        <w:br/>
        <w:t>c</w:t>
      </w:r>
      <w:r w:rsidRPr="00955E07">
        <w:rPr>
          <w:rFonts w:ascii="Times New Roman" w:hAnsi="Times New Roman" w:cs="Times New Roman"/>
        </w:rPr>
        <w:t>. ngerayung</w:t>
      </w:r>
      <w:r>
        <w:rPr>
          <w:rFonts w:ascii="Times New Roman" w:hAnsi="Times New Roman" w:cs="Times New Roman"/>
        </w:rPr>
        <w:br/>
        <w:t>d</w:t>
      </w:r>
      <w:r w:rsidRPr="00955E07">
        <w:rPr>
          <w:rFonts w:ascii="Times New Roman" w:hAnsi="Times New Roman" w:cs="Times New Roman"/>
        </w:rPr>
        <w:t>. debeg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 telapak tangan membuka dan ibu jari di tekuk ke telapak tangan dikenal dengan ....</w:t>
      </w:r>
      <w:r>
        <w:rPr>
          <w:rFonts w:ascii="Times New Roman" w:hAnsi="Times New Roman" w:cs="Times New Roman"/>
        </w:rPr>
        <w:br/>
        <w:t>a</w:t>
      </w:r>
      <w:r w:rsidRPr="00955E07">
        <w:rPr>
          <w:rFonts w:ascii="Times New Roman" w:hAnsi="Times New Roman" w:cs="Times New Roman"/>
        </w:rPr>
        <w:t>. pakblang</w:t>
      </w:r>
      <w:r>
        <w:rPr>
          <w:rFonts w:ascii="Times New Roman" w:hAnsi="Times New Roman" w:cs="Times New Roman"/>
        </w:rPr>
        <w:br/>
        <w:t>b</w:t>
      </w:r>
      <w:r w:rsidRPr="00955E07">
        <w:rPr>
          <w:rFonts w:ascii="Times New Roman" w:hAnsi="Times New Roman" w:cs="Times New Roman"/>
        </w:rPr>
        <w:t>. lenggang</w:t>
      </w:r>
      <w:r>
        <w:rPr>
          <w:rFonts w:ascii="Times New Roman" w:hAnsi="Times New Roman" w:cs="Times New Roman"/>
        </w:rPr>
        <w:br/>
        <w:t>c</w:t>
      </w:r>
      <w:r w:rsidRPr="00955E07">
        <w:rPr>
          <w:rFonts w:ascii="Times New Roman" w:hAnsi="Times New Roman" w:cs="Times New Roman"/>
        </w:rPr>
        <w:t>. ngerayung</w:t>
      </w:r>
      <w:r>
        <w:rPr>
          <w:rFonts w:ascii="Times New Roman" w:hAnsi="Times New Roman" w:cs="Times New Roman"/>
        </w:rPr>
        <w:br/>
        <w:t>d</w:t>
      </w:r>
      <w:r w:rsidRPr="00955E07">
        <w:rPr>
          <w:rFonts w:ascii="Times New Roman" w:hAnsi="Times New Roman" w:cs="Times New Roman"/>
        </w:rPr>
        <w:t>. debeg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Salah satu gerakan tari pada gerak kaki dengan menghentakkan ujung telapak kaki disebut ....</w:t>
      </w:r>
      <w:r>
        <w:rPr>
          <w:rFonts w:ascii="Times New Roman" w:hAnsi="Times New Roman" w:cs="Times New Roman"/>
        </w:rPr>
        <w:br/>
        <w:t>a</w:t>
      </w:r>
      <w:r w:rsidRPr="00955E07">
        <w:rPr>
          <w:rFonts w:ascii="Times New Roman" w:hAnsi="Times New Roman" w:cs="Times New Roman"/>
        </w:rPr>
        <w:t>. pakblang</w:t>
      </w:r>
      <w:r>
        <w:rPr>
          <w:rFonts w:ascii="Times New Roman" w:hAnsi="Times New Roman" w:cs="Times New Roman"/>
        </w:rPr>
        <w:br/>
        <w:t>b</w:t>
      </w:r>
      <w:r w:rsidRPr="00955E07">
        <w:rPr>
          <w:rFonts w:ascii="Times New Roman" w:hAnsi="Times New Roman" w:cs="Times New Roman"/>
        </w:rPr>
        <w:t>. lenggang</w:t>
      </w:r>
      <w:r>
        <w:rPr>
          <w:rFonts w:ascii="Times New Roman" w:hAnsi="Times New Roman" w:cs="Times New Roman"/>
        </w:rPr>
        <w:br/>
        <w:t>c</w:t>
      </w:r>
      <w:r w:rsidRPr="00955E07">
        <w:rPr>
          <w:rFonts w:ascii="Times New Roman" w:hAnsi="Times New Roman" w:cs="Times New Roman"/>
        </w:rPr>
        <w:t>. ngerayung</w:t>
      </w:r>
      <w:r>
        <w:rPr>
          <w:rFonts w:ascii="Times New Roman" w:hAnsi="Times New Roman" w:cs="Times New Roman"/>
        </w:rPr>
        <w:br/>
        <w:t>d</w:t>
      </w:r>
      <w:r w:rsidRPr="00955E07">
        <w:rPr>
          <w:rFonts w:ascii="Times New Roman" w:hAnsi="Times New Roman" w:cs="Times New Roman"/>
        </w:rPr>
        <w:t>. debeg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 bergerak ke kiri atau ke kanan dengan menggerakkan kedua telapak kaki disebut ....</w:t>
      </w:r>
      <w:r>
        <w:rPr>
          <w:rFonts w:ascii="Times New Roman" w:hAnsi="Times New Roman" w:cs="Times New Roman"/>
        </w:rPr>
        <w:br/>
        <w:t>a</w:t>
      </w:r>
      <w:r w:rsidRPr="00955E07">
        <w:rPr>
          <w:rFonts w:ascii="Times New Roman" w:hAnsi="Times New Roman" w:cs="Times New Roman"/>
        </w:rPr>
        <w:t>. sisrig</w:t>
      </w:r>
      <w:r>
        <w:rPr>
          <w:rFonts w:ascii="Times New Roman" w:hAnsi="Times New Roman" w:cs="Times New Roman"/>
        </w:rPr>
        <w:br/>
        <w:t>b</w:t>
      </w:r>
      <w:r w:rsidRPr="00955E07">
        <w:rPr>
          <w:rFonts w:ascii="Times New Roman" w:hAnsi="Times New Roman" w:cs="Times New Roman"/>
        </w:rPr>
        <w:t>. tunjak tancep</w:t>
      </w:r>
      <w:r>
        <w:rPr>
          <w:rFonts w:ascii="Times New Roman" w:hAnsi="Times New Roman" w:cs="Times New Roman"/>
        </w:rPr>
        <w:br/>
        <w:t>c</w:t>
      </w:r>
      <w:r w:rsidRPr="00955E07">
        <w:rPr>
          <w:rFonts w:ascii="Times New Roman" w:hAnsi="Times New Roman" w:cs="Times New Roman"/>
        </w:rPr>
        <w:t>. kengser</w:t>
      </w:r>
      <w:r>
        <w:rPr>
          <w:rFonts w:ascii="Times New Roman" w:hAnsi="Times New Roman" w:cs="Times New Roman"/>
        </w:rPr>
        <w:br/>
        <w:t>d</w:t>
      </w:r>
      <w:r w:rsidRPr="00955E07">
        <w:rPr>
          <w:rFonts w:ascii="Times New Roman" w:hAnsi="Times New Roman" w:cs="Times New Roman"/>
        </w:rPr>
        <w:t>. debeg</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Sikap berdiri diam disebut dengan istilah ....</w:t>
      </w:r>
      <w:r>
        <w:rPr>
          <w:rFonts w:ascii="Times New Roman" w:hAnsi="Times New Roman" w:cs="Times New Roman"/>
        </w:rPr>
        <w:br/>
        <w:t>a</w:t>
      </w:r>
      <w:r w:rsidRPr="00955E07">
        <w:rPr>
          <w:rFonts w:ascii="Times New Roman" w:hAnsi="Times New Roman" w:cs="Times New Roman"/>
        </w:rPr>
        <w:t>. sisrig</w:t>
      </w:r>
      <w:r>
        <w:rPr>
          <w:rFonts w:ascii="Times New Roman" w:hAnsi="Times New Roman" w:cs="Times New Roman"/>
        </w:rPr>
        <w:br/>
        <w:t>b</w:t>
      </w:r>
      <w:r w:rsidRPr="00955E07">
        <w:rPr>
          <w:rFonts w:ascii="Times New Roman" w:hAnsi="Times New Roman" w:cs="Times New Roman"/>
        </w:rPr>
        <w:t>. tunjak tancep</w:t>
      </w:r>
      <w:r>
        <w:rPr>
          <w:rFonts w:ascii="Times New Roman" w:hAnsi="Times New Roman" w:cs="Times New Roman"/>
        </w:rPr>
        <w:br/>
        <w:t>c</w:t>
      </w:r>
      <w:r w:rsidRPr="00955E07">
        <w:rPr>
          <w:rFonts w:ascii="Times New Roman" w:hAnsi="Times New Roman" w:cs="Times New Roman"/>
        </w:rPr>
        <w:t>. kengser</w:t>
      </w:r>
      <w:r>
        <w:rPr>
          <w:rFonts w:ascii="Times New Roman" w:hAnsi="Times New Roman" w:cs="Times New Roman"/>
        </w:rPr>
        <w:br/>
        <w:t>d</w:t>
      </w:r>
      <w:r w:rsidRPr="00955E07">
        <w:rPr>
          <w:rFonts w:ascii="Times New Roman" w:hAnsi="Times New Roman" w:cs="Times New Roman"/>
        </w:rPr>
        <w:t>. trecet</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Gerak mata sebagai ciri khas tari tradisional Bali dengan cara melirikkan biji mata ke sudut atau ke samping atas lalu ditarik kembali ke tengah mata disebut ....</w:t>
      </w:r>
      <w:r>
        <w:rPr>
          <w:rFonts w:ascii="Times New Roman" w:hAnsi="Times New Roman" w:cs="Times New Roman"/>
        </w:rPr>
        <w:br/>
        <w:t>a</w:t>
      </w:r>
      <w:r w:rsidRPr="00955E07">
        <w:rPr>
          <w:rFonts w:ascii="Times New Roman" w:hAnsi="Times New Roman" w:cs="Times New Roman"/>
        </w:rPr>
        <w:t>. sisrig</w:t>
      </w:r>
      <w:r>
        <w:rPr>
          <w:rFonts w:ascii="Times New Roman" w:hAnsi="Times New Roman" w:cs="Times New Roman"/>
        </w:rPr>
        <w:br/>
        <w:t>b</w:t>
      </w:r>
      <w:r w:rsidRPr="00955E07">
        <w:rPr>
          <w:rFonts w:ascii="Times New Roman" w:hAnsi="Times New Roman" w:cs="Times New Roman"/>
        </w:rPr>
        <w:t>. nyeledet</w:t>
      </w:r>
      <w:r>
        <w:rPr>
          <w:rFonts w:ascii="Times New Roman" w:hAnsi="Times New Roman" w:cs="Times New Roman"/>
        </w:rPr>
        <w:br/>
        <w:t>c</w:t>
      </w:r>
      <w:r w:rsidRPr="00955E07">
        <w:rPr>
          <w:rFonts w:ascii="Times New Roman" w:hAnsi="Times New Roman" w:cs="Times New Roman"/>
        </w:rPr>
        <w:t>. agem</w:t>
      </w:r>
      <w:r>
        <w:rPr>
          <w:rFonts w:ascii="Times New Roman" w:hAnsi="Times New Roman" w:cs="Times New Roman"/>
        </w:rPr>
        <w:br/>
        <w:t>d</w:t>
      </w:r>
      <w:r w:rsidRPr="00955E07">
        <w:rPr>
          <w:rFonts w:ascii="Times New Roman" w:hAnsi="Times New Roman" w:cs="Times New Roman"/>
        </w:rPr>
        <w:t>. trecet</w:t>
      </w:r>
      <w:r>
        <w:rPr>
          <w:rFonts w:ascii="Times New Roman" w:hAnsi="Times New Roman" w:cs="Times New Roman"/>
        </w:rPr>
        <w:br/>
      </w:r>
    </w:p>
    <w:p w:rsid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Tarian Saman dan tari Rapa’i Geleng merupakan contoh salah satu manifestasi tari tradisional yang mengandung nilai ....</w:t>
      </w:r>
      <w:r>
        <w:rPr>
          <w:rFonts w:ascii="Times New Roman" w:hAnsi="Times New Roman" w:cs="Times New Roman"/>
        </w:rPr>
        <w:br/>
        <w:t>a</w:t>
      </w:r>
      <w:r w:rsidRPr="00955E07">
        <w:rPr>
          <w:rFonts w:ascii="Times New Roman" w:hAnsi="Times New Roman" w:cs="Times New Roman"/>
        </w:rPr>
        <w:t>. kemanusiaan</w:t>
      </w:r>
      <w:r>
        <w:rPr>
          <w:rFonts w:ascii="Times New Roman" w:hAnsi="Times New Roman" w:cs="Times New Roman"/>
        </w:rPr>
        <w:br/>
        <w:t>b</w:t>
      </w:r>
      <w:r w:rsidRPr="00955E07">
        <w:rPr>
          <w:rFonts w:ascii="Times New Roman" w:hAnsi="Times New Roman" w:cs="Times New Roman"/>
        </w:rPr>
        <w:t xml:space="preserve">. </w:t>
      </w:r>
      <w:r>
        <w:rPr>
          <w:rFonts w:ascii="Times New Roman" w:hAnsi="Times New Roman" w:cs="Times New Roman"/>
        </w:rPr>
        <w:t>religious</w:t>
      </w:r>
      <w:r>
        <w:rPr>
          <w:rFonts w:ascii="Times New Roman" w:hAnsi="Times New Roman" w:cs="Times New Roman"/>
        </w:rPr>
        <w:br/>
        <w:t>c</w:t>
      </w:r>
      <w:r w:rsidRPr="00955E07">
        <w:rPr>
          <w:rFonts w:ascii="Times New Roman" w:hAnsi="Times New Roman" w:cs="Times New Roman"/>
        </w:rPr>
        <w:t>. keindahan</w:t>
      </w:r>
      <w:r>
        <w:rPr>
          <w:rFonts w:ascii="Times New Roman" w:hAnsi="Times New Roman" w:cs="Times New Roman"/>
        </w:rPr>
        <w:br/>
        <w:t>d</w:t>
      </w:r>
      <w:r w:rsidRPr="00955E07">
        <w:rPr>
          <w:rFonts w:ascii="Times New Roman" w:hAnsi="Times New Roman" w:cs="Times New Roman"/>
        </w:rPr>
        <w:t>. kepahlawanan</w:t>
      </w:r>
      <w:r>
        <w:rPr>
          <w:rFonts w:ascii="Times New Roman" w:hAnsi="Times New Roman" w:cs="Times New Roman"/>
        </w:rPr>
        <w:br/>
      </w:r>
    </w:p>
    <w:p w:rsidR="00955E07" w:rsidRPr="00955E07" w:rsidRDefault="00955E07" w:rsidP="00955E07">
      <w:pPr>
        <w:pStyle w:val="ListParagraph"/>
        <w:numPr>
          <w:ilvl w:val="0"/>
          <w:numId w:val="4"/>
        </w:numPr>
        <w:spacing w:after="0" w:line="240" w:lineRule="auto"/>
        <w:rPr>
          <w:rFonts w:ascii="Times New Roman" w:hAnsi="Times New Roman" w:cs="Times New Roman"/>
        </w:rPr>
      </w:pPr>
      <w:r w:rsidRPr="00955E07">
        <w:rPr>
          <w:rFonts w:ascii="Times New Roman" w:hAnsi="Times New Roman" w:cs="Times New Roman"/>
        </w:rPr>
        <w:t>Berikut ini hal yang benar tentang gerak maknawi adalah ....</w:t>
      </w:r>
      <w:r>
        <w:rPr>
          <w:rFonts w:ascii="Times New Roman" w:hAnsi="Times New Roman" w:cs="Times New Roman"/>
        </w:rPr>
        <w:br/>
        <w:t>a</w:t>
      </w:r>
      <w:r w:rsidRPr="00955E07">
        <w:rPr>
          <w:rFonts w:ascii="Times New Roman" w:hAnsi="Times New Roman" w:cs="Times New Roman"/>
        </w:rPr>
        <w:t>. tidak mengandung maksud tertentu</w:t>
      </w:r>
      <w:r>
        <w:rPr>
          <w:rFonts w:ascii="Times New Roman" w:hAnsi="Times New Roman" w:cs="Times New Roman"/>
        </w:rPr>
        <w:br/>
        <w:t>b</w:t>
      </w:r>
      <w:r w:rsidRPr="00955E07">
        <w:rPr>
          <w:rFonts w:ascii="Times New Roman" w:hAnsi="Times New Roman" w:cs="Times New Roman"/>
        </w:rPr>
        <w:t xml:space="preserve">. bertujuan mendapatkan bentuk </w:t>
      </w:r>
      <w:r>
        <w:rPr>
          <w:rFonts w:ascii="Times New Roman" w:hAnsi="Times New Roman" w:cs="Times New Roman"/>
        </w:rPr>
        <w:t>artistic</w:t>
      </w:r>
      <w:r>
        <w:rPr>
          <w:rFonts w:ascii="Times New Roman" w:hAnsi="Times New Roman" w:cs="Times New Roman"/>
        </w:rPr>
        <w:br/>
        <w:t>c</w:t>
      </w:r>
      <w:r w:rsidRPr="00955E07">
        <w:rPr>
          <w:rFonts w:ascii="Times New Roman" w:hAnsi="Times New Roman" w:cs="Times New Roman"/>
        </w:rPr>
        <w:t>. mengandung maksud tertentu</w:t>
      </w:r>
      <w:r>
        <w:rPr>
          <w:rFonts w:ascii="Times New Roman" w:hAnsi="Times New Roman" w:cs="Times New Roman"/>
        </w:rPr>
        <w:br/>
        <w:t>d</w:t>
      </w:r>
      <w:r w:rsidRPr="00955E07">
        <w:rPr>
          <w:rFonts w:ascii="Times New Roman" w:hAnsi="Times New Roman" w:cs="Times New Roman"/>
        </w:rPr>
        <w:t>. tidak digayakan</w:t>
      </w: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955E07" w:rsidRPr="00475846"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sectPr w:rsidR="00955E07" w:rsidRPr="00475846" w:rsidSect="00190BFA">
          <w:type w:val="continuous"/>
          <w:pgSz w:w="11907" w:h="16840" w:code="9"/>
          <w:pgMar w:top="568" w:right="567" w:bottom="709" w:left="567" w:header="709" w:footer="32" w:gutter="0"/>
          <w:cols w:num="2" w:space="709"/>
          <w:docGrid w:linePitch="360"/>
        </w:sect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rPr>
      </w:pPr>
    </w:p>
    <w:p w:rsidR="00955E07" w:rsidRPr="00955E07" w:rsidRDefault="00955E07" w:rsidP="00955E07">
      <w:pPr>
        <w:tabs>
          <w:tab w:val="left" w:pos="567"/>
          <w:tab w:val="left" w:pos="993"/>
          <w:tab w:val="left" w:pos="2835"/>
          <w:tab w:val="left" w:pos="3261"/>
        </w:tabs>
        <w:spacing w:after="0" w:line="240" w:lineRule="auto"/>
        <w:jc w:val="center"/>
        <w:rPr>
          <w:rFonts w:ascii="Times New Roman" w:hAnsi="Times New Roman" w:cs="Times New Roman"/>
          <w:b/>
        </w:rPr>
      </w:pPr>
      <w:r w:rsidRPr="00955E07">
        <w:rPr>
          <w:rFonts w:ascii="Times New Roman" w:hAnsi="Times New Roman" w:cs="Times New Roman"/>
          <w:b/>
        </w:rPr>
        <w:t>KUNCI JAWABAN</w:t>
      </w:r>
    </w:p>
    <w:p w:rsidR="00955E07" w:rsidRPr="00475846" w:rsidRDefault="00955E07" w:rsidP="00955E07">
      <w:pPr>
        <w:spacing w:after="0" w:line="240" w:lineRule="auto"/>
        <w:jc w:val="center"/>
        <w:rPr>
          <w:rFonts w:ascii="Times New Roman" w:hAnsi="Times New Roman" w:cs="Times New Roman"/>
        </w:rPr>
      </w:pPr>
    </w:p>
    <w:tbl>
      <w:tblPr>
        <w:tblStyle w:val="ListTable5Dark-Accent1"/>
        <w:tblW w:w="0" w:type="auto"/>
        <w:tblInd w:w="675" w:type="dxa"/>
        <w:tblLook w:val="04A0" w:firstRow="1" w:lastRow="0" w:firstColumn="1" w:lastColumn="0" w:noHBand="0" w:noVBand="1"/>
      </w:tblPr>
      <w:tblGrid>
        <w:gridCol w:w="1985"/>
        <w:gridCol w:w="2126"/>
        <w:gridCol w:w="2093"/>
        <w:gridCol w:w="2268"/>
      </w:tblGrid>
      <w:tr w:rsidR="00955E07" w:rsidRPr="00475846" w:rsidTr="00955E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955E07" w:rsidRPr="00475846" w:rsidRDefault="00955E07" w:rsidP="00955E07">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C</w:t>
            </w:r>
          </w:p>
          <w:p w:rsidR="00E817DB" w:rsidRDefault="00955E07" w:rsidP="00E817DB">
            <w:pPr>
              <w:pStyle w:val="ListParagraph"/>
              <w:numPr>
                <w:ilvl w:val="0"/>
                <w:numId w:val="2"/>
              </w:numPr>
              <w:tabs>
                <w:tab w:val="left" w:pos="567"/>
                <w:tab w:val="left" w:pos="993"/>
                <w:tab w:val="left" w:pos="2835"/>
                <w:tab w:val="left" w:pos="3261"/>
              </w:tabs>
              <w:rPr>
                <w:rFonts w:ascii="Times New Roman" w:hAnsi="Times New Roman" w:cs="Times New Roman"/>
              </w:rPr>
            </w:pPr>
            <w:r w:rsidRPr="00475846">
              <w:rPr>
                <w:rFonts w:ascii="Times New Roman" w:hAnsi="Times New Roman" w:cs="Times New Roman"/>
              </w:rPr>
              <w:t>C</w:t>
            </w:r>
          </w:p>
          <w:p w:rsidR="00955E07" w:rsidRPr="00E817DB" w:rsidRDefault="00955E07" w:rsidP="00E817DB">
            <w:pPr>
              <w:pStyle w:val="ListParagraph"/>
              <w:numPr>
                <w:ilvl w:val="0"/>
                <w:numId w:val="2"/>
              </w:numPr>
              <w:tabs>
                <w:tab w:val="left" w:pos="567"/>
                <w:tab w:val="left" w:pos="993"/>
                <w:tab w:val="left" w:pos="2835"/>
                <w:tab w:val="left" w:pos="3261"/>
              </w:tabs>
              <w:rPr>
                <w:rFonts w:ascii="Times New Roman" w:hAnsi="Times New Roman" w:cs="Times New Roman"/>
              </w:rPr>
            </w:pPr>
            <w:r w:rsidRPr="00E817DB">
              <w:rPr>
                <w:rFonts w:ascii="Times New Roman" w:hAnsi="Times New Roman" w:cs="Times New Roman"/>
              </w:rPr>
              <w:t>D</w:t>
            </w:r>
          </w:p>
        </w:tc>
        <w:tc>
          <w:tcPr>
            <w:tcW w:w="2126" w:type="dxa"/>
          </w:tcPr>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A</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D</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A</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A</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A</w:t>
            </w:r>
          </w:p>
        </w:tc>
        <w:tc>
          <w:tcPr>
            <w:tcW w:w="2093" w:type="dxa"/>
          </w:tcPr>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D</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A</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D</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A</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D</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D</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tc>
        <w:tc>
          <w:tcPr>
            <w:tcW w:w="2268" w:type="dxa"/>
          </w:tcPr>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A</w:t>
            </w:r>
          </w:p>
          <w:p w:rsidR="00955E07" w:rsidRPr="00475846" w:rsidRDefault="00955E07" w:rsidP="00955E07">
            <w:pPr>
              <w:pStyle w:val="ListParagraph"/>
              <w:numPr>
                <w:ilvl w:val="0"/>
                <w:numId w:val="2"/>
              </w:numPr>
              <w:tabs>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A</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D</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C</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B</w:t>
            </w:r>
          </w:p>
          <w:p w:rsidR="00955E07" w:rsidRPr="00475846" w:rsidRDefault="00955E07" w:rsidP="00955E07">
            <w:pPr>
              <w:pStyle w:val="ListParagraph"/>
              <w:numPr>
                <w:ilvl w:val="0"/>
                <w:numId w:val="2"/>
              </w:numPr>
              <w:tabs>
                <w:tab w:val="left" w:pos="567"/>
                <w:tab w:val="left" w:pos="993"/>
                <w:tab w:val="left" w:pos="2835"/>
                <w:tab w:val="left" w:pos="3261"/>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75846">
              <w:rPr>
                <w:rFonts w:ascii="Times New Roman" w:hAnsi="Times New Roman" w:cs="Times New Roman"/>
              </w:rPr>
              <w:t>C</w:t>
            </w:r>
          </w:p>
        </w:tc>
      </w:tr>
    </w:tbl>
    <w:p w:rsidR="00955E07" w:rsidRPr="00475846" w:rsidRDefault="00955E07" w:rsidP="00955E07">
      <w:pPr>
        <w:tabs>
          <w:tab w:val="left" w:pos="567"/>
          <w:tab w:val="left" w:pos="993"/>
          <w:tab w:val="left" w:pos="2835"/>
          <w:tab w:val="left" w:pos="3261"/>
        </w:tabs>
        <w:spacing w:after="0" w:line="240" w:lineRule="auto"/>
        <w:rPr>
          <w:rFonts w:ascii="Times New Roman" w:hAnsi="Times New Roman" w:cs="Times New Roman"/>
        </w:rPr>
      </w:pPr>
    </w:p>
    <w:p w:rsidR="00870530" w:rsidRDefault="00870530"/>
    <w:sectPr w:rsidR="00870530" w:rsidSect="005C66C3">
      <w:type w:val="continuous"/>
      <w:pgSz w:w="11907" w:h="16840" w:code="9"/>
      <w:pgMar w:top="568" w:right="567" w:bottom="709" w:left="567" w:header="709" w:footer="32"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86B80"/>
    <w:multiLevelType w:val="hybridMultilevel"/>
    <w:tmpl w:val="A382531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410A6D"/>
    <w:multiLevelType w:val="hybridMultilevel"/>
    <w:tmpl w:val="C5607E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A974659"/>
    <w:multiLevelType w:val="hybridMultilevel"/>
    <w:tmpl w:val="EC028F38"/>
    <w:lvl w:ilvl="0" w:tplc="0409000F">
      <w:start w:val="1"/>
      <w:numFmt w:val="decimal"/>
      <w:lvlText w:val="%1."/>
      <w:lvlJc w:val="left"/>
      <w:pPr>
        <w:ind w:left="720" w:hanging="360"/>
      </w:pPr>
    </w:lvl>
    <w:lvl w:ilvl="1" w:tplc="3452A28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A21F45"/>
    <w:multiLevelType w:val="hybridMultilevel"/>
    <w:tmpl w:val="BCA8F0FC"/>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27B773A"/>
    <w:multiLevelType w:val="hybridMultilevel"/>
    <w:tmpl w:val="882C982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D40C39"/>
    <w:multiLevelType w:val="hybridMultilevel"/>
    <w:tmpl w:val="271A767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145930"/>
    <w:multiLevelType w:val="hybridMultilevel"/>
    <w:tmpl w:val="957C4BE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6F0ADA"/>
    <w:multiLevelType w:val="hybridMultilevel"/>
    <w:tmpl w:val="238026A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CD7B97"/>
    <w:multiLevelType w:val="hybridMultilevel"/>
    <w:tmpl w:val="8E96902C"/>
    <w:lvl w:ilvl="0" w:tplc="0409000F">
      <w:start w:val="1"/>
      <w:numFmt w:val="decimal"/>
      <w:lvlText w:val="%1."/>
      <w:lvlJc w:val="left"/>
      <w:pPr>
        <w:ind w:left="360" w:hanging="360"/>
      </w:pPr>
    </w:lvl>
    <w:lvl w:ilvl="1" w:tplc="5C8CCF80">
      <w:start w:val="1"/>
      <w:numFmt w:val="upp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0CE1BD1"/>
    <w:multiLevelType w:val="hybridMultilevel"/>
    <w:tmpl w:val="997A441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7630C96"/>
    <w:multiLevelType w:val="hybridMultilevel"/>
    <w:tmpl w:val="10F6047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3"/>
  </w:num>
  <w:num w:numId="4">
    <w:abstractNumId w:val="2"/>
  </w:num>
  <w:num w:numId="5">
    <w:abstractNumId w:val="5"/>
  </w:num>
  <w:num w:numId="6">
    <w:abstractNumId w:val="10"/>
  </w:num>
  <w:num w:numId="7">
    <w:abstractNumId w:val="4"/>
  </w:num>
  <w:num w:numId="8">
    <w:abstractNumId w:val="9"/>
  </w:num>
  <w:num w:numId="9">
    <w:abstractNumId w:val="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E07"/>
    <w:rsid w:val="00870530"/>
    <w:rsid w:val="00894FE6"/>
    <w:rsid w:val="00955E07"/>
    <w:rsid w:val="00B8697F"/>
    <w:rsid w:val="00E81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132315-530F-4616-88A0-824604BDB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E07"/>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5E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5E07"/>
    <w:pPr>
      <w:ind w:left="720"/>
      <w:contextualSpacing/>
    </w:pPr>
  </w:style>
  <w:style w:type="paragraph" w:styleId="NoSpacing">
    <w:name w:val="No Spacing"/>
    <w:uiPriority w:val="1"/>
    <w:qFormat/>
    <w:rsid w:val="00955E07"/>
    <w:pPr>
      <w:spacing w:after="0" w:line="240" w:lineRule="auto"/>
    </w:pPr>
    <w:rPr>
      <w:lang w:val="id-ID"/>
    </w:rPr>
  </w:style>
  <w:style w:type="table" w:styleId="ListTable5Dark-Accent1">
    <w:name w:val="List Table 5 Dark Accent 1"/>
    <w:basedOn w:val="TableNormal"/>
    <w:uiPriority w:val="50"/>
    <w:rsid w:val="00955E07"/>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www.websiteedukasi.com</dc:creator>
  <cp:keywords/>
  <dc:description>File By Websiteedukasi.com</dc:description>
  <cp:lastModifiedBy>RingCentral</cp:lastModifiedBy>
  <cp:revision>3</cp:revision>
  <dcterms:created xsi:type="dcterms:W3CDTF">2022-11-09T14:17:00Z</dcterms:created>
  <dcterms:modified xsi:type="dcterms:W3CDTF">2026-10-06T12:25:00Z</dcterms:modified>
</cp:coreProperties>
</file>