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C82" w:rsidRPr="00770955" w:rsidRDefault="00040C82" w:rsidP="00040C82">
      <w:pPr>
        <w:jc w:val="center"/>
        <w:rPr>
          <w:b/>
          <w:noProof/>
          <w:sz w:val="28"/>
          <w:szCs w:val="28"/>
          <w:lang w:val="en-ID" w:eastAsia="id-ID"/>
        </w:rPr>
      </w:pPr>
      <w:r w:rsidRPr="00770955">
        <w:rPr>
          <w:b/>
          <w:noProof/>
          <w:sz w:val="28"/>
          <w:szCs w:val="28"/>
          <w:lang w:val="id-ID" w:eastAsia="id-ID"/>
        </w:rPr>
        <w:drawing>
          <wp:anchor distT="0" distB="0" distL="114300" distR="114300" simplePos="0" relativeHeight="251662336" behindDoc="0" locked="0" layoutInCell="1" allowOverlap="1" wp14:anchorId="41F0B625" wp14:editId="4A8877AB">
            <wp:simplePos x="0" y="0"/>
            <wp:positionH relativeFrom="column">
              <wp:posOffset>4802393</wp:posOffset>
            </wp:positionH>
            <wp:positionV relativeFrom="paragraph">
              <wp:posOffset>70485</wp:posOffset>
            </wp:positionV>
            <wp:extent cx="1165225" cy="685165"/>
            <wp:effectExtent l="0" t="0" r="0" b="0"/>
            <wp:wrapNone/>
            <wp:docPr id="25" name="Picture 25" descr="C:\Gambar\logo merde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Gambar\logo merdek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225" cy="68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21AF">
        <w:rPr>
          <w:noProof/>
          <w:lang w:val="id-ID" w:eastAsia="id-ID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93345</wp:posOffset>
                </wp:positionH>
                <wp:positionV relativeFrom="paragraph">
                  <wp:posOffset>969645</wp:posOffset>
                </wp:positionV>
                <wp:extent cx="5988685" cy="45720"/>
                <wp:effectExtent l="0" t="0" r="12065" b="0"/>
                <wp:wrapNone/>
                <wp:docPr id="6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8685" cy="45720"/>
                          <a:chOff x="709" y="2187"/>
                          <a:chExt cx="10206" cy="54"/>
                        </a:xfrm>
                      </wpg:grpSpPr>
                      <wps:wsp>
                        <wps:cNvPr id="7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709" y="2187"/>
                            <a:ext cx="10206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709" y="2241"/>
                            <a:ext cx="10206" cy="0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756C9B47" id="Group 22" o:spid="_x0000_s1026" style="position:absolute;margin-left:7.35pt;margin-top:76.35pt;width:471.55pt;height:3.6pt;z-index:251659264" coordorigin="709,2187" coordsize="10206,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7" type="#_x0000_t32" style="position:absolute;left:709;top:2187;width:10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"/>
                <v:shape id="AutoShape 4" o:spid="_x0000_s1028" type="#_x0000_t32" style="position:absolute;left:709;top:2241;width:1020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" strokeweight="2pt"/>
              </v:group>
            </w:pict>
          </mc:Fallback>
        </mc:AlternateContent>
      </w:r>
      <w:r w:rsidRPr="00770955">
        <w:rPr>
          <w:b/>
          <w:noProof/>
          <w:sz w:val="28"/>
          <w:szCs w:val="28"/>
          <w:lang w:val="id-ID" w:eastAsia="id-ID"/>
        </w:rPr>
        <w:drawing>
          <wp:anchor distT="0" distB="0" distL="114300" distR="114300" simplePos="0" relativeHeight="251660288" behindDoc="0" locked="0" layoutInCell="1" allowOverlap="1" wp14:anchorId="068B7CBB" wp14:editId="303CCE07">
            <wp:simplePos x="0" y="0"/>
            <wp:positionH relativeFrom="column">
              <wp:posOffset>174212</wp:posOffset>
            </wp:positionH>
            <wp:positionV relativeFrom="paragraph">
              <wp:posOffset>7117</wp:posOffset>
            </wp:positionV>
            <wp:extent cx="800885" cy="773723"/>
            <wp:effectExtent l="0" t="0" r="0" b="7620"/>
            <wp:wrapNone/>
            <wp:docPr id="26" name="Picture 26" descr="C:\Gambar\dikdasmen-remo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Gambar\dikdasmen-remov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878" cy="778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0955">
        <w:rPr>
          <w:b/>
          <w:noProof/>
          <w:sz w:val="28"/>
          <w:szCs w:val="28"/>
          <w:lang w:val="en-ID" w:eastAsia="id-ID"/>
        </w:rPr>
        <w:t>PEMERINTAH KABUPATEN KOTA</w:t>
      </w:r>
      <w:r w:rsidRPr="00770955">
        <w:rPr>
          <w:b/>
          <w:noProof/>
          <w:sz w:val="28"/>
          <w:szCs w:val="28"/>
          <w:lang w:val="en-ID" w:eastAsia="id-ID"/>
        </w:rPr>
        <w:br/>
        <w:t>DINAS PENDIDIKAN</w:t>
      </w:r>
      <w:r w:rsidRPr="00770955">
        <w:rPr>
          <w:b/>
          <w:noProof/>
          <w:sz w:val="28"/>
          <w:szCs w:val="28"/>
          <w:lang w:val="en-ID" w:eastAsia="id-ID"/>
        </w:rPr>
        <w:br/>
        <w:t xml:space="preserve">SMP </w:t>
      </w:r>
      <w:r w:rsidR="0057094F">
        <w:rPr>
          <w:b/>
          <w:noProof/>
          <w:sz w:val="28"/>
          <w:szCs w:val="28"/>
          <w:lang w:val="en-ID" w:eastAsia="id-ID"/>
        </w:rPr>
        <w:t>…………………………</w:t>
      </w:r>
      <w:bookmarkStart w:id="0" w:name="_GoBack"/>
      <w:bookmarkEnd w:id="0"/>
      <w:r w:rsidRPr="00770955">
        <w:rPr>
          <w:b/>
          <w:noProof/>
          <w:sz w:val="28"/>
          <w:szCs w:val="28"/>
          <w:lang w:val="en-ID" w:eastAsia="id-ID"/>
        </w:rPr>
        <w:br/>
      </w:r>
      <w:r w:rsidRPr="00770955">
        <w:rPr>
          <w:b/>
          <w:bCs/>
          <w:noProof/>
          <w:sz w:val="28"/>
          <w:szCs w:val="28"/>
          <w:lang w:val="en-ID" w:eastAsia="id-ID"/>
        </w:rPr>
        <w:t>KURIKULUM MERDEKA</w:t>
      </w:r>
      <w:r>
        <w:rPr>
          <w:b/>
          <w:noProof/>
          <w:sz w:val="28"/>
          <w:szCs w:val="28"/>
          <w:lang w:val="en-ID" w:eastAsia="id-ID"/>
        </w:rPr>
        <w:br/>
      </w:r>
      <w:r>
        <w:rPr>
          <w:b/>
          <w:noProof/>
          <w:sz w:val="28"/>
          <w:szCs w:val="28"/>
          <w:lang w:val="en-ID" w:eastAsia="id-ID"/>
        </w:rPr>
        <w:br/>
      </w:r>
    </w:p>
    <w:p w:rsidR="00040C82" w:rsidRPr="000648A8" w:rsidRDefault="00040C82" w:rsidP="00040C82">
      <w:pPr>
        <w:jc w:val="center"/>
        <w:rPr>
          <w:rFonts w:eastAsia="Batang"/>
          <w:b/>
          <w:noProof/>
          <w:lang w:val="en-ID" w:eastAsia="id-ID"/>
        </w:rPr>
      </w:pPr>
      <w:r w:rsidRPr="000648A8">
        <w:rPr>
          <w:rFonts w:eastAsia="Batang"/>
          <w:b/>
          <w:noProof/>
          <w:lang w:val="en-ID" w:eastAsia="id-ID"/>
        </w:rPr>
        <w:t>SUMATIF AKHIR SEMESTER 1 (GANJIL)</w:t>
      </w:r>
      <w:r w:rsidRPr="000648A8">
        <w:rPr>
          <w:b/>
          <w:noProof/>
          <w:lang w:val="en-US"/>
        </w:rPr>
        <w:t xml:space="preserve"> </w:t>
      </w:r>
      <w:r w:rsidRPr="000648A8">
        <w:rPr>
          <w:rFonts w:eastAsia="Batang"/>
          <w:b/>
          <w:noProof/>
          <w:lang w:val="en-ID" w:eastAsia="id-ID"/>
        </w:rPr>
        <w:br/>
      </w:r>
      <w:r w:rsidRPr="000648A8">
        <w:rPr>
          <w:b/>
          <w:bCs/>
          <w:noProof/>
          <w:lang w:val="en-ID"/>
        </w:rPr>
        <w:t>TAHUN AJARAN 20../20..</w:t>
      </w:r>
    </w:p>
    <w:p w:rsidR="00040C82" w:rsidRPr="000648A8" w:rsidRDefault="00040C82" w:rsidP="00040C82">
      <w:pPr>
        <w:spacing w:before="160"/>
        <w:jc w:val="center"/>
        <w:rPr>
          <w:b/>
          <w:bCs/>
          <w:noProof/>
          <w:lang w:val="en-ID"/>
        </w:rPr>
      </w:pPr>
      <w:r w:rsidRPr="000648A8">
        <w:rPr>
          <w:b/>
          <w:bCs/>
          <w:noProof/>
          <w:lang w:val="en-ID"/>
        </w:rPr>
        <w:t>LEMBAR SOAL</w:t>
      </w:r>
    </w:p>
    <w:p w:rsidR="00040C82" w:rsidRPr="000648A8" w:rsidRDefault="00040C82" w:rsidP="00040C82">
      <w:pPr>
        <w:tabs>
          <w:tab w:val="left" w:pos="5103"/>
          <w:tab w:val="left" w:pos="5387"/>
        </w:tabs>
        <w:ind w:left="2694"/>
        <w:rPr>
          <w:bCs/>
          <w:noProof/>
        </w:rPr>
      </w:pPr>
      <w:r>
        <w:rPr>
          <w:noProof/>
          <w:lang w:val="en-ID"/>
        </w:rPr>
        <w:t>Mata Pelajaran</w:t>
      </w:r>
      <w:r>
        <w:rPr>
          <w:noProof/>
          <w:lang w:val="en-ID"/>
        </w:rPr>
        <w:tab/>
        <w:t xml:space="preserve">: </w:t>
      </w:r>
      <w:r>
        <w:rPr>
          <w:noProof/>
          <w:lang w:val="en-ID"/>
        </w:rPr>
        <w:tab/>
      </w:r>
      <w:r>
        <w:t>Seni Ru</w:t>
      </w:r>
      <w:r w:rsidRPr="00040C82">
        <w:t>p</w:t>
      </w:r>
      <w:r>
        <w:t>a</w:t>
      </w:r>
      <w:r>
        <w:rPr>
          <w:noProof/>
          <w:lang w:val="en-ID"/>
        </w:rPr>
        <w:br/>
      </w:r>
      <w:r w:rsidRPr="000648A8">
        <w:rPr>
          <w:lang w:val="en-ID"/>
        </w:rPr>
        <w:t xml:space="preserve">Satuan Pendidikan </w:t>
      </w:r>
      <w:r w:rsidRPr="000648A8">
        <w:rPr>
          <w:lang w:val="en-ID"/>
        </w:rPr>
        <w:tab/>
        <w:t xml:space="preserve">: </w:t>
      </w:r>
      <w:r w:rsidRPr="000648A8">
        <w:rPr>
          <w:lang w:val="en-ID"/>
        </w:rPr>
        <w:tab/>
        <w:t>SMP</w:t>
      </w:r>
      <w:r w:rsidRPr="000648A8">
        <w:rPr>
          <w:lang w:val="en-ID"/>
        </w:rPr>
        <w:tab/>
      </w:r>
      <w:r>
        <w:rPr>
          <w:lang w:val="en-ID"/>
        </w:rPr>
        <w:br/>
      </w:r>
      <w:r w:rsidRPr="000648A8">
        <w:rPr>
          <w:lang w:val="en-ID"/>
        </w:rPr>
        <w:t xml:space="preserve">Kelas/Semester </w:t>
      </w:r>
      <w:r w:rsidRPr="000648A8">
        <w:rPr>
          <w:lang w:val="en-ID"/>
        </w:rPr>
        <w:tab/>
        <w:t xml:space="preserve">: </w:t>
      </w:r>
      <w:r w:rsidRPr="000648A8">
        <w:rPr>
          <w:lang w:val="en-ID"/>
        </w:rPr>
        <w:tab/>
        <w:t>VII / Ganjil</w:t>
      </w:r>
      <w:r>
        <w:rPr>
          <w:lang w:val="en-ID"/>
        </w:rPr>
        <w:br/>
      </w:r>
      <w:r w:rsidRPr="000648A8">
        <w:rPr>
          <w:lang w:val="en-ID"/>
        </w:rPr>
        <w:t>Hari dan Tanggal</w:t>
      </w:r>
      <w:r w:rsidRPr="000648A8">
        <w:rPr>
          <w:lang w:val="en-ID"/>
        </w:rPr>
        <w:tab/>
        <w:t xml:space="preserve">: </w:t>
      </w:r>
      <w:r w:rsidRPr="000648A8">
        <w:t xml:space="preserve">   </w:t>
      </w:r>
      <w:r w:rsidRPr="000648A8">
        <w:rPr>
          <w:lang w:val="en-ID"/>
        </w:rPr>
        <w:tab/>
      </w:r>
      <w:r>
        <w:rPr>
          <w:lang w:val="en-ID"/>
        </w:rPr>
        <w:br/>
      </w:r>
      <w:r w:rsidRPr="000648A8">
        <w:rPr>
          <w:lang w:val="en-ID"/>
        </w:rPr>
        <w:t>Waktu</w:t>
      </w:r>
      <w:r w:rsidRPr="00443B22">
        <w:rPr>
          <w:lang w:val="en-ID"/>
        </w:rPr>
        <w:tab/>
        <w:t xml:space="preserve">: </w:t>
      </w:r>
      <w:r w:rsidRPr="00443B22">
        <w:rPr>
          <w:lang w:val="en-ID"/>
        </w:rPr>
        <w:tab/>
      </w:r>
      <w:r>
        <w:rPr>
          <w:lang w:val="en-ID"/>
        </w:rPr>
        <w:br/>
      </w:r>
      <w:r>
        <w:rPr>
          <w:lang w:val="en-ID"/>
        </w:rPr>
        <w:br/>
      </w:r>
    </w:p>
    <w:p w:rsidR="00040C82" w:rsidRPr="00691C9D" w:rsidRDefault="00DC21AF" w:rsidP="00040C82">
      <w:pPr>
        <w:rPr>
          <w:bCs/>
          <w:noProof/>
          <w:lang w:val="en-ID"/>
        </w:rPr>
      </w:pPr>
      <w:r>
        <w:rPr>
          <w:noProof/>
          <w:lang w:val="id-ID" w:eastAsia="id-ID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123825</wp:posOffset>
                </wp:positionH>
                <wp:positionV relativeFrom="paragraph">
                  <wp:posOffset>80010</wp:posOffset>
                </wp:positionV>
                <wp:extent cx="5727700" cy="1517015"/>
                <wp:effectExtent l="19050" t="19050" r="6350" b="6985"/>
                <wp:wrapNone/>
                <wp:docPr id="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700" cy="1517015"/>
                        </a:xfrm>
                        <a:prstGeom prst="roundRect">
                          <a:avLst>
                            <a:gd name="adj" fmla="val 8721"/>
                          </a:avLst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4DF6C9B2" id="AutoShape 11" o:spid="_x0000_s1026" style="position:absolute;margin-left:9.75pt;margin-top:6.3pt;width:451pt;height:119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71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" filled="f" strokeweight="2.25pt"/>
            </w:pict>
          </mc:Fallback>
        </mc:AlternateContent>
      </w:r>
    </w:p>
    <w:p w:rsidR="00040C82" w:rsidRPr="00BD498C" w:rsidRDefault="00040C82" w:rsidP="00040C82">
      <w:pPr>
        <w:ind w:left="284" w:right="282"/>
        <w:jc w:val="both"/>
        <w:rPr>
          <w:b/>
          <w:bCs/>
          <w:noProof/>
          <w:sz w:val="20"/>
          <w:lang w:val="en-ID"/>
        </w:rPr>
      </w:pPr>
      <w:r w:rsidRPr="00691C9D">
        <w:rPr>
          <w:b/>
          <w:bCs/>
          <w:noProof/>
          <w:lang w:val="en-ID"/>
        </w:rPr>
        <w:t>Petunjuk Umum</w:t>
      </w:r>
      <w:r w:rsidRPr="00691C9D">
        <w:rPr>
          <w:b/>
          <w:bCs/>
          <w:noProof/>
          <w:lang w:val="en-ID"/>
        </w:rPr>
        <w:tab/>
        <w:t>:</w:t>
      </w:r>
    </w:p>
    <w:p w:rsidR="00040C82" w:rsidRPr="00BD498C" w:rsidRDefault="00040C82" w:rsidP="00040C82">
      <w:pPr>
        <w:widowControl/>
        <w:numPr>
          <w:ilvl w:val="0"/>
          <w:numId w:val="1"/>
        </w:numPr>
        <w:autoSpaceDE/>
        <w:autoSpaceDN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Perhatikan dan ikuti petunjuk pengisian Lembar Jawaban yang disediakan;</w:t>
      </w:r>
    </w:p>
    <w:p w:rsidR="00040C82" w:rsidRPr="00BD498C" w:rsidRDefault="00040C82" w:rsidP="00040C82">
      <w:pPr>
        <w:widowControl/>
        <w:numPr>
          <w:ilvl w:val="0"/>
          <w:numId w:val="1"/>
        </w:numPr>
        <w:autoSpaceDE/>
        <w:autoSpaceDN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Periksa dan bacalah soal-soal sebelum Anda menjawab;</w:t>
      </w:r>
    </w:p>
    <w:p w:rsidR="00040C82" w:rsidRPr="00BD498C" w:rsidRDefault="00040C82" w:rsidP="00040C82">
      <w:pPr>
        <w:widowControl/>
        <w:numPr>
          <w:ilvl w:val="0"/>
          <w:numId w:val="1"/>
        </w:numPr>
        <w:autoSpaceDE/>
        <w:autoSpaceDN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Laporkan kepada pengawas kalau terdapat tulisan yang kurang jelas, rusak, atau jumlah soal kurang;</w:t>
      </w:r>
    </w:p>
    <w:p w:rsidR="00040C82" w:rsidRPr="00BD498C" w:rsidRDefault="00040C82" w:rsidP="00040C82">
      <w:pPr>
        <w:widowControl/>
        <w:numPr>
          <w:ilvl w:val="0"/>
          <w:numId w:val="1"/>
        </w:numPr>
        <w:autoSpaceDE/>
        <w:autoSpaceDN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Dahulukan mengerjakan soal-soal yang Anda anggap mudah;</w:t>
      </w:r>
    </w:p>
    <w:p w:rsidR="00040C82" w:rsidRPr="00BD498C" w:rsidRDefault="00040C82" w:rsidP="00040C82">
      <w:pPr>
        <w:widowControl/>
        <w:numPr>
          <w:ilvl w:val="0"/>
          <w:numId w:val="1"/>
        </w:numPr>
        <w:autoSpaceDE/>
        <w:autoSpaceDN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Pilihlah salah satu jawaban yang benar dengan menghitamkan bulatan jawaban;</w:t>
      </w:r>
    </w:p>
    <w:p w:rsidR="00040C82" w:rsidRPr="00BD498C" w:rsidRDefault="00040C82" w:rsidP="00040C82">
      <w:pPr>
        <w:widowControl/>
        <w:numPr>
          <w:ilvl w:val="0"/>
          <w:numId w:val="1"/>
        </w:numPr>
        <w:autoSpaceDE/>
        <w:autoSpaceDN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Apabila Anda ingin memperbaiki/mengganti jawaban, bersihkan jawaban semula dengan penghapus sampai bersih, kemudian hitamkan bulatan jawaban yang menurut Anda benar;</w:t>
      </w:r>
    </w:p>
    <w:p w:rsidR="00040C82" w:rsidRPr="00BD498C" w:rsidRDefault="00040C82" w:rsidP="00040C82">
      <w:pPr>
        <w:widowControl/>
        <w:numPr>
          <w:ilvl w:val="0"/>
          <w:numId w:val="1"/>
        </w:numPr>
        <w:autoSpaceDE/>
        <w:autoSpaceDN/>
        <w:ind w:left="567" w:right="282" w:hanging="283"/>
        <w:jc w:val="both"/>
        <w:rPr>
          <w:bCs/>
          <w:noProof/>
          <w:sz w:val="20"/>
          <w:lang w:val="en-ID"/>
        </w:rPr>
      </w:pPr>
      <w:r w:rsidRPr="00BD498C">
        <w:rPr>
          <w:bCs/>
          <w:noProof/>
          <w:sz w:val="20"/>
          <w:lang w:val="en-ID"/>
        </w:rPr>
        <w:t>Periksalah seluruh jawaban Anda sebelum diserahkan kepada pengawas.</w:t>
      </w:r>
    </w:p>
    <w:p w:rsidR="00040C82" w:rsidRDefault="00040C82" w:rsidP="00040C82">
      <w:pPr>
        <w:pStyle w:val="BodyText"/>
        <w:spacing w:before="22"/>
        <w:ind w:left="0" w:firstLine="0"/>
      </w:pPr>
    </w:p>
    <w:p w:rsidR="00040C82" w:rsidRPr="00700896" w:rsidRDefault="00040C82" w:rsidP="00040C82">
      <w:pPr>
        <w:ind w:left="101" w:right="14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br/>
      </w:r>
      <w:r w:rsidRPr="00F737E2">
        <w:rPr>
          <w:b/>
          <w:sz w:val="24"/>
          <w:szCs w:val="24"/>
        </w:rPr>
        <w:t xml:space="preserve">PETUNJUK KHUSUS </w:t>
      </w:r>
    </w:p>
    <w:p w:rsidR="00870530" w:rsidRPr="00040C82" w:rsidRDefault="00040C82" w:rsidP="00040C82">
      <w:pPr>
        <w:pStyle w:val="ListParagraph"/>
        <w:numPr>
          <w:ilvl w:val="0"/>
          <w:numId w:val="4"/>
        </w:numPr>
        <w:rPr>
          <w:b/>
        </w:rPr>
      </w:pPr>
      <w:r w:rsidRPr="00040C82">
        <w:rPr>
          <w:b/>
        </w:rPr>
        <w:t>Berilah</w:t>
      </w:r>
      <w:r w:rsidRPr="00040C82">
        <w:rPr>
          <w:b/>
          <w:spacing w:val="-3"/>
        </w:rPr>
        <w:t xml:space="preserve"> </w:t>
      </w:r>
      <w:r w:rsidRPr="00040C82">
        <w:rPr>
          <w:b/>
        </w:rPr>
        <w:t>tanda</w:t>
      </w:r>
      <w:r w:rsidRPr="00040C82">
        <w:rPr>
          <w:b/>
          <w:spacing w:val="-2"/>
        </w:rPr>
        <w:t xml:space="preserve"> </w:t>
      </w:r>
      <w:r w:rsidRPr="00040C82">
        <w:rPr>
          <w:b/>
        </w:rPr>
        <w:t>silang</w:t>
      </w:r>
      <w:r w:rsidRPr="00040C82">
        <w:rPr>
          <w:b/>
          <w:spacing w:val="-3"/>
        </w:rPr>
        <w:t xml:space="preserve"> </w:t>
      </w:r>
      <w:r w:rsidRPr="00040C82">
        <w:rPr>
          <w:b/>
        </w:rPr>
        <w:t>(x)</w:t>
      </w:r>
      <w:r w:rsidRPr="00040C82">
        <w:rPr>
          <w:b/>
          <w:spacing w:val="-2"/>
        </w:rPr>
        <w:t xml:space="preserve"> </w:t>
      </w:r>
      <w:r w:rsidRPr="00040C82">
        <w:rPr>
          <w:b/>
        </w:rPr>
        <w:t>didepan</w:t>
      </w:r>
      <w:r w:rsidRPr="00040C82">
        <w:rPr>
          <w:b/>
          <w:spacing w:val="-3"/>
        </w:rPr>
        <w:t xml:space="preserve"> </w:t>
      </w:r>
      <w:r w:rsidRPr="00040C82">
        <w:rPr>
          <w:b/>
        </w:rPr>
        <w:t>huruf</w:t>
      </w:r>
      <w:r w:rsidRPr="00040C82">
        <w:rPr>
          <w:b/>
          <w:spacing w:val="-3"/>
        </w:rPr>
        <w:t xml:space="preserve"> </w:t>
      </w:r>
      <w:r w:rsidRPr="00040C82">
        <w:rPr>
          <w:b/>
        </w:rPr>
        <w:t>a,b</w:t>
      </w:r>
      <w:r w:rsidRPr="00040C82">
        <w:rPr>
          <w:b/>
          <w:spacing w:val="-2"/>
        </w:rPr>
        <w:t xml:space="preserve"> </w:t>
      </w:r>
      <w:r w:rsidRPr="00040C82">
        <w:rPr>
          <w:b/>
        </w:rPr>
        <w:t>c</w:t>
      </w:r>
      <w:r w:rsidRPr="00040C82">
        <w:rPr>
          <w:b/>
          <w:spacing w:val="-3"/>
        </w:rPr>
        <w:t xml:space="preserve"> </w:t>
      </w:r>
      <w:r w:rsidRPr="00040C82">
        <w:rPr>
          <w:b/>
        </w:rPr>
        <w:t>atau</w:t>
      </w:r>
      <w:r w:rsidRPr="00040C82">
        <w:rPr>
          <w:b/>
          <w:spacing w:val="-2"/>
        </w:rPr>
        <w:t xml:space="preserve"> </w:t>
      </w:r>
      <w:r w:rsidRPr="00040C82">
        <w:rPr>
          <w:b/>
        </w:rPr>
        <w:t>d</w:t>
      </w:r>
      <w:r w:rsidRPr="00040C82">
        <w:rPr>
          <w:b/>
          <w:spacing w:val="-3"/>
        </w:rPr>
        <w:t xml:space="preserve"> </w:t>
      </w:r>
      <w:r w:rsidRPr="00040C82">
        <w:rPr>
          <w:b/>
        </w:rPr>
        <w:t>didepan</w:t>
      </w:r>
      <w:r w:rsidRPr="00040C82">
        <w:rPr>
          <w:b/>
          <w:spacing w:val="-3"/>
        </w:rPr>
        <w:t xml:space="preserve"> </w:t>
      </w:r>
      <w:r w:rsidRPr="00040C82">
        <w:rPr>
          <w:b/>
        </w:rPr>
        <w:t>jawaban</w:t>
      </w:r>
      <w:r w:rsidRPr="00040C82">
        <w:rPr>
          <w:b/>
          <w:spacing w:val="-2"/>
        </w:rPr>
        <w:t xml:space="preserve"> </w:t>
      </w:r>
      <w:r w:rsidRPr="00040C82">
        <w:rPr>
          <w:b/>
        </w:rPr>
        <w:t>yang benar!</w:t>
      </w:r>
    </w:p>
    <w:p w:rsidR="00040C82" w:rsidRDefault="00040C82" w:rsidP="00040C82">
      <w:pPr>
        <w:rPr>
          <w:b/>
        </w:rPr>
      </w:pPr>
    </w:p>
    <w:p w:rsidR="00040C82" w:rsidRDefault="00040C82" w:rsidP="00040C82">
      <w:pPr>
        <w:pStyle w:val="ListParagraph"/>
        <w:numPr>
          <w:ilvl w:val="0"/>
          <w:numId w:val="2"/>
        </w:numPr>
      </w:pPr>
      <w:r>
        <w:t>Yang termasuk karya seni rupa murni adalah …</w:t>
      </w:r>
      <w:r>
        <w:br/>
        <w:t>a.  Piala</w:t>
      </w:r>
      <w:r>
        <w:br/>
        <w:t>b.  Patung</w:t>
      </w:r>
      <w:r>
        <w:br/>
        <w:t>c.  Kursi</w:t>
      </w:r>
      <w:r>
        <w:br/>
        <w:t>d.  Rumah</w:t>
      </w:r>
      <w:r>
        <w:br/>
      </w:r>
    </w:p>
    <w:p w:rsidR="00040C82" w:rsidRDefault="00040C82" w:rsidP="00040C82">
      <w:pPr>
        <w:pStyle w:val="ListParagraph"/>
        <w:numPr>
          <w:ilvl w:val="0"/>
          <w:numId w:val="2"/>
        </w:numPr>
      </w:pPr>
      <w:r>
        <w:t>Seni yang memiliki panjang dan lebar adalah…</w:t>
      </w:r>
      <w:r>
        <w:br/>
        <w:t>a. Seni 2 dimensi</w:t>
      </w:r>
      <w:r>
        <w:br/>
        <w:t>b. Seni 3 dimensi</w:t>
      </w:r>
      <w:r>
        <w:br/>
        <w:t>c. Seni murni</w:t>
      </w:r>
      <w:r>
        <w:br/>
        <w:t>d. Seni rupa terapan</w:t>
      </w:r>
      <w:r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Salah satu motif atau ragam hias pada kain yang membuatnya dilakukan melalui Teknik perintangan adalah….</w:t>
      </w:r>
      <w:r w:rsidR="00DC21AF">
        <w:br/>
      </w:r>
      <w:r>
        <w:t xml:space="preserve">a. </w:t>
      </w:r>
      <w:r w:rsidR="00DC21AF">
        <w:t>Ukira</w:t>
      </w:r>
      <w:r w:rsidR="00DC21AF">
        <w:br/>
      </w:r>
      <w:r>
        <w:t>b. Batik</w:t>
      </w:r>
      <w:r>
        <w:br/>
        <w:t>c. Anyaman</w:t>
      </w:r>
      <w:r w:rsidR="00DC21AF">
        <w:br/>
      </w:r>
      <w:r>
        <w:t>d. Relief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Berikut ini adalah unsur dasar dari seni rupa, kecuali …</w:t>
      </w:r>
      <w:r w:rsidR="00DC21AF">
        <w:br/>
      </w:r>
      <w:r>
        <w:t>a. Cat</w:t>
      </w:r>
      <w:r w:rsidR="00DC21AF">
        <w:br/>
      </w:r>
      <w:r>
        <w:t>b. Garis</w:t>
      </w:r>
      <w:r>
        <w:br/>
        <w:t>c. Bidang</w:t>
      </w:r>
      <w:r w:rsidR="00DC21AF">
        <w:br/>
      </w:r>
      <w:r>
        <w:t>d. Ruang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Contoh karya seni visual dua dimensi yang bergerak, yaitu …</w:t>
      </w:r>
      <w:r w:rsidR="00DC21AF">
        <w:br/>
      </w:r>
      <w:r>
        <w:t>a. Patung</w:t>
      </w:r>
      <w:r w:rsidR="00DC21AF">
        <w:br/>
      </w:r>
      <w:r>
        <w:t>b. Lukisan</w:t>
      </w:r>
      <w:r w:rsidR="00DC21AF">
        <w:br/>
      </w:r>
      <w:r>
        <w:t>c. Film</w:t>
      </w:r>
      <w:r w:rsidR="00DC21AF">
        <w:br/>
      </w:r>
      <w:r>
        <w:t>d. Foto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Karya seni rupa yang diciptakan untuk memenuhi kebutuhan praktis disebut seni….</w:t>
      </w:r>
      <w:r w:rsidR="00DC21AF">
        <w:br/>
      </w:r>
      <w:r>
        <w:t>a. Lukis</w:t>
      </w:r>
      <w:r w:rsidR="00DC21AF">
        <w:br/>
      </w:r>
      <w:r>
        <w:t>b. Murni</w:t>
      </w:r>
      <w:r w:rsidR="00DC21AF">
        <w:br/>
      </w:r>
      <w:r>
        <w:t>c. Gras</w:t>
      </w:r>
      <w:r w:rsidR="00DC21AF">
        <w:br/>
      </w:r>
      <w:r>
        <w:lastRenderedPageBreak/>
        <w:t>d. Pakai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Karya seni rupa yang memiliki dimensi panjang dan lebar,sehingga hanya dapat dilihat dari satu arah pandang saja disebut….</w:t>
      </w:r>
      <w:r w:rsidR="00DC21AF">
        <w:br/>
      </w:r>
      <w:r>
        <w:t>a. Murni</w:t>
      </w:r>
      <w:r w:rsidR="00DC21AF">
        <w:br/>
      </w:r>
      <w:r>
        <w:t>b. Terapan</w:t>
      </w:r>
      <w:r w:rsidR="00DC21AF">
        <w:br/>
      </w:r>
      <w:r>
        <w:t>c. Dua dimensi</w:t>
      </w:r>
      <w:r w:rsidR="00DC21AF">
        <w:br/>
      </w:r>
      <w:r>
        <w:t>d. Tiga dimensi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Warna yang dihasilkan dari perpaduan merah dan kuning dengan rasio 50:50 adalah warna …</w:t>
      </w:r>
      <w:r w:rsidR="00DC21AF">
        <w:br/>
      </w:r>
      <w:r>
        <w:t>a. Hijau</w:t>
      </w:r>
      <w:r w:rsidR="00DC21AF">
        <w:br/>
      </w:r>
      <w:r>
        <w:t>b. Orange</w:t>
      </w:r>
      <w:r>
        <w:br/>
        <w:t>c. Hitam</w:t>
      </w:r>
      <w:r w:rsidR="00DC21AF">
        <w:br/>
      </w:r>
      <w:r>
        <w:t>d. abu-abu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Di bawah ini adalah alat musik yang terbuat dari tembaga</w:t>
      </w:r>
      <w:r w:rsidR="00DC21AF">
        <w:br/>
      </w:r>
      <w:r>
        <w:t>a. Sasando</w:t>
      </w:r>
      <w:r w:rsidR="00DC21AF">
        <w:br/>
      </w:r>
      <w:r>
        <w:t>b. Angklung</w:t>
      </w:r>
      <w:r>
        <w:br/>
        <w:t>c. Gong</w:t>
      </w:r>
      <w:r w:rsidR="00DC21AF">
        <w:br/>
      </w:r>
      <w:r>
        <w:t>d. Trine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Alat musik yang menciptakan ritme disebut …</w:t>
      </w:r>
      <w:r w:rsidR="00DC21AF">
        <w:br/>
      </w:r>
      <w:r>
        <w:t>a. Alat musik melodi</w:t>
      </w:r>
      <w:r w:rsidR="00DC21AF">
        <w:br/>
      </w:r>
      <w:r>
        <w:t>b. Alat musik harmonic</w:t>
      </w:r>
      <w:r w:rsidR="00DC21AF">
        <w:br/>
      </w:r>
      <w:r>
        <w:t>c. Alat musik berirama</w:t>
      </w:r>
      <w:r w:rsidR="00DC21AF">
        <w:br/>
      </w:r>
      <w:r>
        <w:t>d. instrumen dawai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Kesan gelap terang suatu benda dapat digambar dengan teknik berikut ini, kecuali …</w:t>
      </w:r>
      <w:r w:rsidR="00DC21AF">
        <w:br/>
      </w:r>
      <w:r>
        <w:t>a. teknik Dussel</w:t>
      </w:r>
      <w:r w:rsidR="00DC21AF">
        <w:br/>
      </w:r>
      <w:r>
        <w:t>b. teknik Pointilis</w:t>
      </w:r>
      <w:r>
        <w:br/>
        <w:t>c. teknik linier</w:t>
      </w:r>
      <w:r w:rsidR="00DC21AF">
        <w:br/>
      </w:r>
      <w:r>
        <w:t>d. teknik shading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Lagu YamkorambeYamko berasal dari daerah …</w:t>
      </w:r>
      <w:r w:rsidR="00DC21AF">
        <w:br/>
      </w:r>
      <w:r>
        <w:t>a. Jawa Barat</w:t>
      </w:r>
      <w:r w:rsidR="00DC21AF">
        <w:br/>
      </w:r>
      <w:r>
        <w:t>b. Papua</w:t>
      </w:r>
      <w:r w:rsidR="00DC21AF">
        <w:br/>
      </w:r>
      <w:r>
        <w:t>c. Aceh</w:t>
      </w:r>
      <w:r w:rsidR="00DC21AF">
        <w:br/>
      </w:r>
      <w:r>
        <w:t>d. Kalimantan Timur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Unsur fisik seni rupa yang merupakan gabungan dari titik</w:t>
      </w:r>
      <w:r w:rsidR="00DC21AF">
        <w:t>-titik yang bersambung adalah ...</w:t>
      </w:r>
      <w:r w:rsidR="00DC21AF">
        <w:br/>
      </w:r>
      <w:r>
        <w:t>a. Warna</w:t>
      </w:r>
      <w:r w:rsidR="00DC21AF">
        <w:br/>
      </w:r>
      <w:r>
        <w:t>b. Garis</w:t>
      </w:r>
      <w:r w:rsidR="00DC21AF">
        <w:br/>
      </w:r>
      <w:r>
        <w:t>c. Volume</w:t>
      </w:r>
      <w:r w:rsidR="00DC21AF">
        <w:br/>
      </w:r>
      <w:r>
        <w:t xml:space="preserve">d. </w:t>
      </w:r>
      <w:r w:rsidR="00DC21AF">
        <w:t>B</w:t>
      </w:r>
      <w:r>
        <w:t>idang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Salah satu jenis karya seni rupa terapan adalah seni kriya yang disebut juga…</w:t>
      </w:r>
      <w:r w:rsidR="00DC21AF">
        <w:br/>
      </w:r>
      <w:r>
        <w:t>a. kerajinan tangan</w:t>
      </w:r>
      <w:r w:rsidR="00DC21AF">
        <w:br/>
      </w:r>
      <w:r>
        <w:t>b. grafis</w:t>
      </w:r>
      <w:r>
        <w:br/>
        <w:t xml:space="preserve">c. </w:t>
      </w:r>
      <w:r w:rsidR="00DC21AF">
        <w:t>K</w:t>
      </w:r>
      <w:r>
        <w:t>eterampilan</w:t>
      </w:r>
      <w:r w:rsidR="00DC21AF">
        <w:br/>
      </w:r>
      <w:r>
        <w:t xml:space="preserve">d. </w:t>
      </w:r>
      <w:r w:rsidR="00DC21AF">
        <w:t>A</w:t>
      </w:r>
      <w:r>
        <w:t>rsitektur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Corak yang merupakan tiruan dari bentuk alam disebut…</w:t>
      </w:r>
      <w:r w:rsidR="00DC21AF">
        <w:br/>
      </w:r>
      <w:r>
        <w:t>a. Representatif</w:t>
      </w:r>
      <w:r w:rsidR="00DC21AF">
        <w:br/>
      </w:r>
      <w:r>
        <w:t>b. Deformatif</w:t>
      </w:r>
      <w:r w:rsidR="00DC21AF">
        <w:br/>
      </w:r>
      <w:r>
        <w:t>c. Abstrak</w:t>
      </w:r>
      <w:r w:rsidR="00DC21AF">
        <w:br/>
      </w:r>
      <w:r>
        <w:t>d. Geometris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Corak yang merubah bentuk alam,diubah menurut imajinasi,gagasan dan kreativitas seni disebut …</w:t>
      </w:r>
      <w:r w:rsidR="00DC21AF">
        <w:br/>
      </w:r>
      <w:r>
        <w:t>a. Representatif</w:t>
      </w:r>
      <w:r w:rsidR="00DC21AF">
        <w:br/>
      </w:r>
      <w:r>
        <w:t>b. Deformatif</w:t>
      </w:r>
      <w:r w:rsidR="00DC21AF">
        <w:br/>
      </w:r>
      <w:r>
        <w:t>c. Abstrak</w:t>
      </w:r>
      <w:r w:rsidR="00DC21AF">
        <w:br/>
      </w:r>
      <w:r>
        <w:t>d. Geometris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Karya seni berikut yang hanya dapat di nikmati dari arah depan saja adalah….</w:t>
      </w:r>
      <w:r w:rsidR="00DC21AF">
        <w:br/>
      </w:r>
      <w:r>
        <w:t xml:space="preserve">a. </w:t>
      </w:r>
      <w:r w:rsidR="00DC21AF">
        <w:t>Perabotan rumah tangga</w:t>
      </w:r>
      <w:r w:rsidR="00DC21AF">
        <w:br/>
      </w:r>
      <w:r>
        <w:t>b. Patung</w:t>
      </w:r>
      <w:r w:rsidR="00DC21AF">
        <w:br/>
      </w:r>
      <w:r>
        <w:t>c. Mebelair</w:t>
      </w:r>
      <w:r w:rsidR="00DC21AF">
        <w:br/>
      </w:r>
      <w:r>
        <w:t>d. Relief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Di bawah ini adalah contoh fungsi musik sebagai media pemutaran, kecuali …</w:t>
      </w:r>
      <w:r w:rsidR="00DC21AF">
        <w:br/>
      </w:r>
      <w:r>
        <w:t>a. lagu maaf</w:t>
      </w:r>
      <w:r w:rsidR="00DC21AF">
        <w:br/>
      </w:r>
      <w:r>
        <w:t>b. Lagu Cublek-Cublek dari Suweng</w:t>
      </w:r>
      <w:r>
        <w:br/>
        <w:t>c. Lagu Ampar-Ampar Pisang</w:t>
      </w:r>
      <w:r w:rsidR="00DC21AF">
        <w:br/>
      </w:r>
      <w:r>
        <w:t>d. Lagu Pok Ame-Ame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Patung dari bahan lunak biasanya mempergunakan bahan …</w:t>
      </w:r>
      <w:r w:rsidR="00DC21AF">
        <w:br/>
      </w:r>
      <w:r>
        <w:t>a. Tanah liat dan lilin</w:t>
      </w:r>
      <w:r w:rsidR="00DC21AF">
        <w:br/>
      </w:r>
      <w:r>
        <w:t>b. Kayu dan lilin</w:t>
      </w:r>
      <w:r>
        <w:br/>
        <w:t>c. Plastisin dan batu</w:t>
      </w:r>
      <w:r w:rsidR="00DC21AF">
        <w:br/>
      </w:r>
      <w:r>
        <w:t>d. Kayu dan batu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Batik Yogyakarta dan Solo lebih didominasi warna….</w:t>
      </w:r>
      <w:r w:rsidR="00DC21AF">
        <w:br/>
      </w:r>
      <w:r>
        <w:t>a. Coklat dan biru tua</w:t>
      </w:r>
      <w:r w:rsidR="00DC21AF">
        <w:br/>
      </w:r>
      <w:r>
        <w:t>b. Merah dan jingga</w:t>
      </w:r>
      <w:r>
        <w:br/>
        <w:t>c. Kuning dan coklat</w:t>
      </w:r>
      <w:r w:rsidR="00DC21AF">
        <w:br/>
      </w:r>
      <w:r>
        <w:t>d. Putih dan ungu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Diukur dengan fungsi seni rupa dalam dua kelompok, yaitu ….</w:t>
      </w:r>
      <w:r w:rsidR="00DC21AF">
        <w:br/>
      </w:r>
      <w:r>
        <w:t>a. seni 2 dimensi dan seni 3 dimensi</w:t>
      </w:r>
      <w:r w:rsidR="00DC21AF">
        <w:br/>
      </w:r>
      <w:r>
        <w:t>b. Seni murni dan seni dua dimensi</w:t>
      </w:r>
      <w:r w:rsidR="00DC21AF">
        <w:br/>
        <w:t xml:space="preserve">c. </w:t>
      </w:r>
      <w:r>
        <w:t>Seni visual dan seni desain</w:t>
      </w:r>
      <w:r w:rsidR="00DC21AF">
        <w:br/>
        <w:t xml:space="preserve">d. </w:t>
      </w:r>
      <w:r>
        <w:t>Seni dan Seni Terapan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Fungsi seni rupa yang dapat dinikmati dan bermanfaat bagi kepentingan orang banyak dalam waktu relative bersamaan disebut fungsi….</w:t>
      </w:r>
      <w:r w:rsidR="00DC21AF">
        <w:br/>
        <w:t xml:space="preserve">a. </w:t>
      </w:r>
      <w:r>
        <w:t>Sosial</w:t>
      </w:r>
      <w:r w:rsidR="00DC21AF">
        <w:br/>
        <w:t xml:space="preserve">b. </w:t>
      </w:r>
      <w:r>
        <w:t>Individu</w:t>
      </w:r>
      <w:r w:rsidR="00DC21AF">
        <w:br/>
        <w:t xml:space="preserve">c. </w:t>
      </w:r>
      <w:r>
        <w:t>Fisik</w:t>
      </w:r>
      <w:r w:rsidR="00DC21AF">
        <w:br/>
        <w:t xml:space="preserve">d. </w:t>
      </w:r>
      <w:r>
        <w:t>Psikis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Gambar yang artinya melebih-lebihka</w:t>
      </w:r>
      <w:r w:rsidR="00DC21AF">
        <w:t>n atau mengubah bentuk disebut…</w:t>
      </w:r>
      <w:r w:rsidR="00DC21AF">
        <w:br/>
      </w:r>
      <w:r>
        <w:t>a</w:t>
      </w:r>
      <w:r w:rsidR="00DC21AF">
        <w:t xml:space="preserve">. </w:t>
      </w:r>
      <w:r>
        <w:t>Karikatur</w:t>
      </w:r>
      <w:r w:rsidR="00DC21AF">
        <w:br/>
        <w:t xml:space="preserve">b. </w:t>
      </w:r>
      <w:r>
        <w:t>Dekoratif</w:t>
      </w:r>
      <w:r>
        <w:br/>
      </w:r>
      <w:r w:rsidR="00DC21AF">
        <w:t xml:space="preserve">c. </w:t>
      </w:r>
      <w:r>
        <w:t>gambar kartun</w:t>
      </w:r>
      <w:r w:rsidR="00DC21AF">
        <w:br/>
        <w:t>d. K</w:t>
      </w:r>
      <w:r>
        <w:t>omik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Alat musik seruling termasuk dalam kelompok alat musik ….</w:t>
      </w:r>
      <w:r w:rsidR="00DC21AF">
        <w:br/>
        <w:t xml:space="preserve">a. </w:t>
      </w:r>
      <w:r>
        <w:t>Aerophone</w:t>
      </w:r>
      <w:r w:rsidR="00DC21AF">
        <w:br/>
        <w:t xml:space="preserve">b. </w:t>
      </w:r>
      <w:r>
        <w:t>Cordophone</w:t>
      </w:r>
      <w:r>
        <w:br/>
      </w:r>
      <w:r w:rsidR="00DC21AF">
        <w:t xml:space="preserve">c. </w:t>
      </w:r>
      <w:r>
        <w:t>Membraneophone</w:t>
      </w:r>
      <w:r w:rsidR="00DC21AF">
        <w:br/>
        <w:t xml:space="preserve">d. </w:t>
      </w:r>
      <w:r>
        <w:t>Idiophone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Gambar karikatur biasanya mengandung …</w:t>
      </w:r>
      <w:r w:rsidR="00DC21AF">
        <w:br/>
        <w:t xml:space="preserve">a. </w:t>
      </w:r>
      <w:r>
        <w:t>Kiasan atau kritik</w:t>
      </w:r>
      <w:r w:rsidR="00DC21AF">
        <w:br/>
        <w:t xml:space="preserve">b. </w:t>
      </w:r>
      <w:r>
        <w:t>Pujian</w:t>
      </w:r>
      <w:r w:rsidR="00DC21AF">
        <w:br/>
        <w:t xml:space="preserve">c. </w:t>
      </w:r>
      <w:r>
        <w:t>pura-pura</w:t>
      </w:r>
      <w:r w:rsidR="00DC21AF">
        <w:br/>
        <w:t>d. T</w:t>
      </w:r>
      <w:r>
        <w:t>uduhan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Gambar yang dibuat sesuai dengan keadaan anatomi</w:t>
      </w:r>
      <w:r w:rsidR="00DC21AF">
        <w:t xml:space="preserve"> dan proporsi saat ini adalah …</w:t>
      </w:r>
      <w:r w:rsidR="00DC21AF">
        <w:br/>
        <w:t xml:space="preserve">a. </w:t>
      </w:r>
      <w:r>
        <w:t>Ekspresi</w:t>
      </w:r>
      <w:r w:rsidR="00DC21AF">
        <w:br/>
        <w:t xml:space="preserve">b. </w:t>
      </w:r>
      <w:r>
        <w:t>Abstrak</w:t>
      </w:r>
      <w:r w:rsidR="00DC21AF">
        <w:br/>
        <w:t xml:space="preserve">c. </w:t>
      </w:r>
      <w:r>
        <w:t>Komposisi</w:t>
      </w:r>
      <w:r w:rsidR="00DC21AF">
        <w:br/>
        <w:t>d. R</w:t>
      </w:r>
      <w:r>
        <w:t>ealis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Proses pengerjaannya menggunakan dua keping cetakan terbuat dari batu dan dapat dipakai berulang kali sesuai de</w:t>
      </w:r>
      <w:r w:rsidR="00DC21AF">
        <w:t>ngan kebutuhan disebut Teknik….</w:t>
      </w:r>
      <w:r w:rsidR="00DC21AF">
        <w:br/>
        <w:t xml:space="preserve">a. </w:t>
      </w:r>
      <w:r>
        <w:t>Berputar</w:t>
      </w:r>
      <w:r w:rsidR="00DC21AF">
        <w:br/>
        <w:t xml:space="preserve">b. </w:t>
      </w:r>
      <w:r>
        <w:t>berliku-liku</w:t>
      </w:r>
      <w:r w:rsidR="00DC21AF">
        <w:br/>
        <w:t xml:space="preserve">c. </w:t>
      </w:r>
      <w:r>
        <w:t>A cire perdue</w:t>
      </w:r>
      <w:r w:rsidR="00DC21AF">
        <w:br/>
        <w:t xml:space="preserve">d. </w:t>
      </w:r>
      <w:r>
        <w:t>Bivalve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Ukiran yang mengandung simbol-simbol tertentu dan berkaitan dengan kepercayaan untuk kepentingan s</w:t>
      </w:r>
      <w:r w:rsidR="00DC21AF">
        <w:t>piritual termasuk dalam fungsi…</w:t>
      </w:r>
      <w:r w:rsidR="00DC21AF">
        <w:br/>
        <w:t xml:space="preserve">a. </w:t>
      </w:r>
      <w:r>
        <w:t>Hiasan</w:t>
      </w:r>
      <w:r w:rsidR="00DC21AF">
        <w:br/>
        <w:t xml:space="preserve">b. </w:t>
      </w:r>
      <w:r>
        <w:t>Struktur</w:t>
      </w:r>
      <w:r>
        <w:br/>
      </w:r>
      <w:r w:rsidR="00DC21AF">
        <w:t xml:space="preserve">c. </w:t>
      </w:r>
      <w:r>
        <w:t>Magis</w:t>
      </w:r>
      <w:r w:rsidR="00DC21AF">
        <w:br/>
        <w:t xml:space="preserve">d. </w:t>
      </w:r>
      <w:r>
        <w:t>Ekonomis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Seni yang memiliki panjang, lebar dan tinggi disebut…</w:t>
      </w:r>
      <w:r w:rsidR="00DC21AF">
        <w:br/>
        <w:t xml:space="preserve">a. </w:t>
      </w:r>
      <w:r>
        <w:t>Seni 2 dimensi</w:t>
      </w:r>
      <w:r w:rsidR="00DC21AF">
        <w:br/>
        <w:t xml:space="preserve">b. </w:t>
      </w:r>
      <w:r>
        <w:t>Seni 3 dimensi</w:t>
      </w:r>
      <w:r w:rsidR="00DC21AF">
        <w:br/>
        <w:t xml:space="preserve">c. </w:t>
      </w:r>
      <w:r>
        <w:t>Seni murni</w:t>
      </w:r>
      <w:r w:rsidR="00DC21AF">
        <w:br/>
        <w:t xml:space="preserve">d. </w:t>
      </w:r>
      <w:r>
        <w:t>Seni rupa terapan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Aspek kesehatan memiliki dampak kuat pada kualitas suara saat bernyanyi. Berikut adalah hal-hal yang dapat memengaruhi kualitas suara saat bernyanyi …</w:t>
      </w:r>
      <w:r w:rsidR="00DC21AF">
        <w:br/>
        <w:t xml:space="preserve">a. </w:t>
      </w:r>
      <w:r>
        <w:t>Vitamin</w:t>
      </w:r>
      <w:r w:rsidR="00DC21AF">
        <w:br/>
        <w:t xml:space="preserve">b. </w:t>
      </w:r>
      <w:r>
        <w:t>rokok dan obat-obatan</w:t>
      </w:r>
      <w:r>
        <w:br/>
      </w:r>
      <w:r w:rsidR="00DC21AF">
        <w:t>c. Tiga</w:t>
      </w:r>
      <w:r w:rsidR="00DC21AF">
        <w:br/>
        <w:t xml:space="preserve">d. </w:t>
      </w:r>
      <w:r>
        <w:t>Empat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Seni lukis adalah salah satu karya seni rupa yang berdimensi….</w:t>
      </w:r>
      <w:r w:rsidR="00DC21AF">
        <w:br/>
        <w:t xml:space="preserve">a. </w:t>
      </w:r>
      <w:r>
        <w:t>Satu</w:t>
      </w:r>
      <w:r w:rsidR="00DC21AF">
        <w:br/>
        <w:t xml:space="preserve">b. </w:t>
      </w:r>
      <w:r>
        <w:t>Dua</w:t>
      </w:r>
      <w:r w:rsidR="00DC21AF">
        <w:br/>
        <w:t xml:space="preserve">c. </w:t>
      </w:r>
      <w:r>
        <w:t>Protein</w:t>
      </w:r>
      <w:r w:rsidR="00DC21AF">
        <w:br/>
        <w:t xml:space="preserve">d. </w:t>
      </w:r>
      <w:r>
        <w:t>Kalsium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Proses gambar yang dibuat dengan pewarnaan manual atau dengan komputer dengan halus sehigga gambar pun terlihat s</w:t>
      </w:r>
      <w:r w:rsidR="00DC21AF">
        <w:t>eperti aslinya disebut gambar …</w:t>
      </w:r>
      <w:r w:rsidR="00DC21AF">
        <w:br/>
        <w:t xml:space="preserve">a. </w:t>
      </w:r>
      <w:r>
        <w:t>Rendering</w:t>
      </w:r>
      <w:r w:rsidR="00DC21AF">
        <w:br/>
        <w:t xml:space="preserve">b. </w:t>
      </w:r>
      <w:r>
        <w:t>tembus cahaya</w:t>
      </w:r>
      <w:r>
        <w:br/>
      </w:r>
      <w:r w:rsidR="00DC21AF">
        <w:t xml:space="preserve">c. </w:t>
      </w:r>
      <w:r>
        <w:t>potongan-potongan</w:t>
      </w:r>
      <w:r w:rsidR="00DC21AF">
        <w:br/>
        <w:t xml:space="preserve">d. </w:t>
      </w:r>
      <w:r>
        <w:t>Arsitek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Batik yang motifnya dibuat hanya dengan tangan, disebut …</w:t>
      </w:r>
      <w:r w:rsidR="00DC21AF">
        <w:br/>
        <w:t xml:space="preserve">a. </w:t>
      </w:r>
      <w:r>
        <w:t>Batik tulis</w:t>
      </w:r>
      <w:r w:rsidR="00DC21AF">
        <w:br/>
        <w:t xml:space="preserve">b. </w:t>
      </w:r>
      <w:r>
        <w:t>Batik Pekalongan</w:t>
      </w:r>
      <w:r w:rsidR="00DC21AF">
        <w:br/>
        <w:t xml:space="preserve">c. </w:t>
      </w:r>
      <w:r>
        <w:t>batik Tie</w:t>
      </w:r>
      <w:r w:rsidR="00DC21AF">
        <w:br/>
        <w:t xml:space="preserve">d. </w:t>
      </w:r>
      <w:r>
        <w:t>Batik Malaysia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Aliran/gaya seni rupa yang penggambarannya sesuai dengan keadaan jiwa perupanya yang spontan pa</w:t>
      </w:r>
      <w:r w:rsidR="00DC21AF">
        <w:t>da saat melihat objek disebut …</w:t>
      </w:r>
      <w:r w:rsidR="00DC21AF">
        <w:br/>
        <w:t xml:space="preserve">a. </w:t>
      </w:r>
      <w:r>
        <w:t>Kubisme</w:t>
      </w:r>
      <w:r w:rsidR="00DC21AF">
        <w:br/>
        <w:t xml:space="preserve">b. </w:t>
      </w:r>
      <w:r>
        <w:t>Impresionisme</w:t>
      </w:r>
      <w:r>
        <w:br/>
      </w:r>
      <w:r w:rsidR="00DC21AF">
        <w:t xml:space="preserve">c. </w:t>
      </w:r>
      <w:r>
        <w:t>Surrealisme</w:t>
      </w:r>
      <w:r w:rsidR="00DC21AF">
        <w:br/>
        <w:t xml:space="preserve">d. </w:t>
      </w:r>
      <w:r>
        <w:t>Ekspresionisme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Bahan dan alat yang di gunakan untuk membatik adalah….</w:t>
      </w:r>
      <w:r w:rsidR="00DC21AF">
        <w:br/>
        <w:t xml:space="preserve">a. </w:t>
      </w:r>
      <w:r>
        <w:t>Kain,pensil,dan plastic</w:t>
      </w:r>
      <w:r w:rsidR="00DC21AF">
        <w:br/>
        <w:t xml:space="preserve">b. </w:t>
      </w:r>
      <w:r>
        <w:t>Cat air,malam, dan tiner</w:t>
      </w:r>
      <w:r w:rsidR="00DC21AF">
        <w:br/>
        <w:t xml:space="preserve">c. </w:t>
      </w:r>
      <w:r>
        <w:t>Wantek,kain,dan pensil warna</w:t>
      </w:r>
      <w:r w:rsidR="00DC21AF">
        <w:br/>
        <w:t xml:space="preserve">d. </w:t>
      </w:r>
      <w:r>
        <w:t>Kain,malam,dan canting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Seni dapat digunakan sebagai sarana untuk melepas kejenuhan atau mengurang kesedihan. Pernyataan tersebut menunjukan bahwa seni rupa memiliki fungsi sebagai….</w:t>
      </w:r>
      <w:r w:rsidR="00DC21AF">
        <w:br/>
        <w:t xml:space="preserve">a. </w:t>
      </w:r>
      <w:r>
        <w:t>Religi</w:t>
      </w:r>
      <w:r w:rsidR="00DC21AF">
        <w:br/>
        <w:t xml:space="preserve">b. </w:t>
      </w:r>
      <w:r>
        <w:t>Edukasi</w:t>
      </w:r>
      <w:r w:rsidR="00DC21AF">
        <w:br/>
        <w:t xml:space="preserve">c. </w:t>
      </w:r>
      <w:r>
        <w:t>Kreasi</w:t>
      </w:r>
      <w:r w:rsidR="00DC21AF">
        <w:br/>
        <w:t xml:space="preserve">d. </w:t>
      </w:r>
      <w:r>
        <w:t>Komunikasi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Patung “Kuda Berlari” yang terdapat di pintu gerbang kompleks perumahan Citra Garden-Padang Bulan Medan adalah seni rupa …</w:t>
      </w:r>
      <w:r w:rsidR="00DC21AF">
        <w:br/>
        <w:t xml:space="preserve">a. </w:t>
      </w:r>
      <w:r>
        <w:t>Setengah dimensi</w:t>
      </w:r>
      <w:r w:rsidR="00DC21AF">
        <w:br/>
        <w:t xml:space="preserve">b. </w:t>
      </w:r>
      <w:r>
        <w:t>Satu dimensi</w:t>
      </w:r>
      <w:r w:rsidR="00DC21AF">
        <w:br/>
        <w:t xml:space="preserve">c. </w:t>
      </w:r>
      <w:r>
        <w:t>Dua dimensi</w:t>
      </w:r>
      <w:r w:rsidR="00DC21AF">
        <w:br/>
        <w:t xml:space="preserve">d. </w:t>
      </w:r>
      <w:r>
        <w:t>Tiga dimensi</w:t>
      </w:r>
      <w:r w:rsidR="00DC21AF">
        <w:br/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Patung yang dibuat dengan tujuan untuk memperingati jasa seseorang, kelompok, atau peristiwa bersejarah disebut patung….</w:t>
      </w:r>
      <w:r w:rsidR="00DC21AF">
        <w:br/>
        <w:t>a. Keagamaan</w:t>
      </w:r>
      <w:r w:rsidR="00DC21AF">
        <w:br/>
        <w:t xml:space="preserve">b. </w:t>
      </w:r>
      <w:r>
        <w:t>Dekorasi</w:t>
      </w:r>
      <w:r>
        <w:br/>
      </w:r>
      <w:r w:rsidR="00DC21AF">
        <w:t xml:space="preserve">c. </w:t>
      </w:r>
      <w:r>
        <w:t>Sumatra Barat</w:t>
      </w:r>
      <w:r w:rsidR="00DC21AF">
        <w:br/>
        <w:t xml:space="preserve">d. </w:t>
      </w:r>
      <w:r>
        <w:t>Sumatra Selatan</w:t>
      </w:r>
    </w:p>
    <w:p w:rsidR="00DC21AF" w:rsidRDefault="00040C82" w:rsidP="00040C82">
      <w:pPr>
        <w:pStyle w:val="ListParagraph"/>
        <w:numPr>
          <w:ilvl w:val="0"/>
          <w:numId w:val="2"/>
        </w:numPr>
      </w:pPr>
      <w:r>
        <w:t>Alat musik angklung berasal dari daerah …</w:t>
      </w:r>
      <w:r w:rsidR="00DC21AF">
        <w:br/>
        <w:t xml:space="preserve">a. </w:t>
      </w:r>
      <w:r>
        <w:t>Papua</w:t>
      </w:r>
      <w:r w:rsidR="00DC21AF">
        <w:br/>
        <w:t xml:space="preserve">b. </w:t>
      </w:r>
      <w:r>
        <w:t>Jawa Barat</w:t>
      </w:r>
      <w:r w:rsidR="00DC21AF">
        <w:br/>
        <w:t xml:space="preserve">c. </w:t>
      </w:r>
      <w:r>
        <w:t>Arsitektur</w:t>
      </w:r>
      <w:r w:rsidR="00DC21AF">
        <w:br/>
      </w:r>
      <w:r>
        <w:t>d.   Monumen</w:t>
      </w:r>
      <w:r w:rsidR="00DC21AF">
        <w:br/>
      </w:r>
    </w:p>
    <w:p w:rsidR="00040C82" w:rsidRDefault="00040C82" w:rsidP="00040C82">
      <w:pPr>
        <w:pStyle w:val="ListParagraph"/>
        <w:numPr>
          <w:ilvl w:val="0"/>
          <w:numId w:val="2"/>
        </w:numPr>
      </w:pPr>
      <w:r>
        <w:t>Salah satu contoh karya seni rupa sebagai kebu</w:t>
      </w:r>
      <w:r w:rsidR="00DC21AF">
        <w:t>tuhan akan benda pakai adalah …</w:t>
      </w:r>
      <w:r w:rsidR="00DC21AF">
        <w:br/>
        <w:t xml:space="preserve">a. </w:t>
      </w:r>
      <w:r>
        <w:t>Cat</w:t>
      </w:r>
      <w:r w:rsidR="00DC21AF">
        <w:br/>
        <w:t>b. Angka</w:t>
      </w:r>
      <w:r w:rsidR="00DC21AF">
        <w:br/>
        <w:t xml:space="preserve">c. </w:t>
      </w:r>
      <w:r>
        <w:t>Kaligrafi</w:t>
      </w:r>
      <w:r w:rsidR="00DC21AF">
        <w:br/>
        <w:t xml:space="preserve">d. </w:t>
      </w:r>
      <w:r>
        <w:t>kursi</w:t>
      </w:r>
    </w:p>
    <w:sectPr w:rsidR="00040C82" w:rsidSect="00040C82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82A31"/>
    <w:multiLevelType w:val="hybridMultilevel"/>
    <w:tmpl w:val="1F58EB0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0716E13"/>
    <w:multiLevelType w:val="hybridMultilevel"/>
    <w:tmpl w:val="184457AA"/>
    <w:lvl w:ilvl="0" w:tplc="CD326EA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52D7A"/>
    <w:multiLevelType w:val="hybridMultilevel"/>
    <w:tmpl w:val="CE948C22"/>
    <w:lvl w:ilvl="0" w:tplc="0409000F">
      <w:start w:val="1"/>
      <w:numFmt w:val="decimal"/>
      <w:lvlText w:val="%1."/>
      <w:lvlJc w:val="left"/>
      <w:pPr>
        <w:ind w:left="821" w:hanging="360"/>
      </w:pPr>
    </w:lvl>
    <w:lvl w:ilvl="1" w:tplc="04090019" w:tentative="1">
      <w:start w:val="1"/>
      <w:numFmt w:val="lowerLetter"/>
      <w:lvlText w:val="%2."/>
      <w:lvlJc w:val="left"/>
      <w:pPr>
        <w:ind w:left="1541" w:hanging="360"/>
      </w:pPr>
    </w:lvl>
    <w:lvl w:ilvl="2" w:tplc="0409001B" w:tentative="1">
      <w:start w:val="1"/>
      <w:numFmt w:val="lowerRoman"/>
      <w:lvlText w:val="%3."/>
      <w:lvlJc w:val="right"/>
      <w:pPr>
        <w:ind w:left="2261" w:hanging="180"/>
      </w:pPr>
    </w:lvl>
    <w:lvl w:ilvl="3" w:tplc="0409000F" w:tentative="1">
      <w:start w:val="1"/>
      <w:numFmt w:val="decimal"/>
      <w:lvlText w:val="%4."/>
      <w:lvlJc w:val="left"/>
      <w:pPr>
        <w:ind w:left="2981" w:hanging="360"/>
      </w:pPr>
    </w:lvl>
    <w:lvl w:ilvl="4" w:tplc="04090019" w:tentative="1">
      <w:start w:val="1"/>
      <w:numFmt w:val="lowerLetter"/>
      <w:lvlText w:val="%5."/>
      <w:lvlJc w:val="left"/>
      <w:pPr>
        <w:ind w:left="3701" w:hanging="360"/>
      </w:pPr>
    </w:lvl>
    <w:lvl w:ilvl="5" w:tplc="0409001B" w:tentative="1">
      <w:start w:val="1"/>
      <w:numFmt w:val="lowerRoman"/>
      <w:lvlText w:val="%6."/>
      <w:lvlJc w:val="right"/>
      <w:pPr>
        <w:ind w:left="4421" w:hanging="180"/>
      </w:pPr>
    </w:lvl>
    <w:lvl w:ilvl="6" w:tplc="0409000F" w:tentative="1">
      <w:start w:val="1"/>
      <w:numFmt w:val="decimal"/>
      <w:lvlText w:val="%7."/>
      <w:lvlJc w:val="left"/>
      <w:pPr>
        <w:ind w:left="5141" w:hanging="360"/>
      </w:pPr>
    </w:lvl>
    <w:lvl w:ilvl="7" w:tplc="04090019" w:tentative="1">
      <w:start w:val="1"/>
      <w:numFmt w:val="lowerLetter"/>
      <w:lvlText w:val="%8."/>
      <w:lvlJc w:val="left"/>
      <w:pPr>
        <w:ind w:left="5861" w:hanging="360"/>
      </w:pPr>
    </w:lvl>
    <w:lvl w:ilvl="8" w:tplc="0409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3" w15:restartNumberingAfterBreak="0">
    <w:nsid w:val="4DB55DAC"/>
    <w:multiLevelType w:val="hybridMultilevel"/>
    <w:tmpl w:val="8E9A2152"/>
    <w:lvl w:ilvl="0" w:tplc="04090015">
      <w:start w:val="1"/>
      <w:numFmt w:val="upperLetter"/>
      <w:lvlText w:val="%1."/>
      <w:lvlJc w:val="left"/>
      <w:pPr>
        <w:ind w:left="461" w:hanging="360"/>
      </w:pPr>
    </w:lvl>
    <w:lvl w:ilvl="1" w:tplc="04090019" w:tentative="1">
      <w:start w:val="1"/>
      <w:numFmt w:val="lowerLetter"/>
      <w:lvlText w:val="%2."/>
      <w:lvlJc w:val="left"/>
      <w:pPr>
        <w:ind w:left="1181" w:hanging="360"/>
      </w:pPr>
    </w:lvl>
    <w:lvl w:ilvl="2" w:tplc="0409001B" w:tentative="1">
      <w:start w:val="1"/>
      <w:numFmt w:val="lowerRoman"/>
      <w:lvlText w:val="%3."/>
      <w:lvlJc w:val="right"/>
      <w:pPr>
        <w:ind w:left="1901" w:hanging="180"/>
      </w:pPr>
    </w:lvl>
    <w:lvl w:ilvl="3" w:tplc="0409000F" w:tentative="1">
      <w:start w:val="1"/>
      <w:numFmt w:val="decimal"/>
      <w:lvlText w:val="%4."/>
      <w:lvlJc w:val="left"/>
      <w:pPr>
        <w:ind w:left="2621" w:hanging="360"/>
      </w:pPr>
    </w:lvl>
    <w:lvl w:ilvl="4" w:tplc="04090019" w:tentative="1">
      <w:start w:val="1"/>
      <w:numFmt w:val="lowerLetter"/>
      <w:lvlText w:val="%5."/>
      <w:lvlJc w:val="left"/>
      <w:pPr>
        <w:ind w:left="3341" w:hanging="360"/>
      </w:pPr>
    </w:lvl>
    <w:lvl w:ilvl="5" w:tplc="0409001B" w:tentative="1">
      <w:start w:val="1"/>
      <w:numFmt w:val="lowerRoman"/>
      <w:lvlText w:val="%6."/>
      <w:lvlJc w:val="right"/>
      <w:pPr>
        <w:ind w:left="4061" w:hanging="180"/>
      </w:pPr>
    </w:lvl>
    <w:lvl w:ilvl="6" w:tplc="0409000F" w:tentative="1">
      <w:start w:val="1"/>
      <w:numFmt w:val="decimal"/>
      <w:lvlText w:val="%7."/>
      <w:lvlJc w:val="left"/>
      <w:pPr>
        <w:ind w:left="4781" w:hanging="360"/>
      </w:pPr>
    </w:lvl>
    <w:lvl w:ilvl="7" w:tplc="04090019" w:tentative="1">
      <w:start w:val="1"/>
      <w:numFmt w:val="lowerLetter"/>
      <w:lvlText w:val="%8."/>
      <w:lvlJc w:val="left"/>
      <w:pPr>
        <w:ind w:left="5501" w:hanging="360"/>
      </w:pPr>
    </w:lvl>
    <w:lvl w:ilvl="8" w:tplc="0409001B" w:tentative="1">
      <w:start w:val="1"/>
      <w:numFmt w:val="lowerRoman"/>
      <w:lvlText w:val="%9."/>
      <w:lvlJc w:val="right"/>
      <w:pPr>
        <w:ind w:left="6221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C82"/>
    <w:rsid w:val="00040C82"/>
    <w:rsid w:val="0057094F"/>
    <w:rsid w:val="00870530"/>
    <w:rsid w:val="00B8697F"/>
    <w:rsid w:val="00DC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C633D3-A3AC-4A57-80E6-CAE1600EA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40C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40C82"/>
    <w:pPr>
      <w:spacing w:before="180"/>
      <w:ind w:left="820" w:hanging="359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40C82"/>
    <w:rPr>
      <w:rFonts w:ascii="Times New Roman" w:eastAsia="Times New Roman" w:hAnsi="Times New Roman" w:cs="Times New Roman"/>
      <w:sz w:val="24"/>
      <w:szCs w:val="24"/>
      <w:lang w:val="ms"/>
    </w:rPr>
  </w:style>
  <w:style w:type="paragraph" w:styleId="ListParagraph">
    <w:name w:val="List Paragraph"/>
    <w:basedOn w:val="Normal"/>
    <w:uiPriority w:val="34"/>
    <w:qFormat/>
    <w:rsid w:val="00040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990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www.websiteedukasi.com</dc:creator>
  <cp:keywords/>
  <dc:description/>
  <cp:lastModifiedBy>RingCentral</cp:lastModifiedBy>
  <cp:revision>3</cp:revision>
  <dcterms:created xsi:type="dcterms:W3CDTF">2024-11-13T10:39:00Z</dcterms:created>
  <dcterms:modified xsi:type="dcterms:W3CDTF">2026-10-06T12:19:00Z</dcterms:modified>
</cp:coreProperties>
</file>